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36225329"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6704" behindDoc="1" locked="0" layoutInCell="1" allowOverlap="1" wp14:anchorId="0C49BA8A" wp14:editId="6D47EB5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66AC41E3" w:rsidR="00322D22"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Pr="000D3088">
          <w:rPr>
            <w:rStyle w:val="Hyperlink"/>
            <w:rFonts w:ascii="Calibri" w:eastAsia="Calibri" w:hAnsi="Calibri" w:cs="Times New Roman"/>
            <w:bCs/>
            <w:color w:val="auto"/>
            <w:sz w:val="20"/>
            <w:szCs w:val="20"/>
            <w:lang w:eastAsia="en-AU"/>
          </w:rPr>
          <w:t>Wilson@perthcatholic,org.au</w:t>
        </w:r>
      </w:hyperlink>
    </w:p>
    <w:p w14:paraId="796884BE" w14:textId="7F580694"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wilsoncatholicchurch.com</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D30B20D"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4A941586"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7B32978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215B0FC3"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Toto Olita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719200AE" w:rsidR="007A5293" w:rsidRDefault="002E3949" w:rsidP="000328A5">
      <w:pPr>
        <w:jc w:val="center"/>
        <w:rPr>
          <w:b/>
          <w:szCs w:val="24"/>
          <w:u w:val="single"/>
        </w:rPr>
      </w:pPr>
      <w:r w:rsidRPr="003175C0">
        <w:rPr>
          <w:noProof/>
          <w:sz w:val="20"/>
          <w:szCs w:val="20"/>
          <w:lang w:eastAsia="en-AU"/>
        </w:rPr>
        <w:drawing>
          <wp:anchor distT="0" distB="0" distL="114300" distR="114300" simplePos="0" relativeHeight="251655680" behindDoc="1" locked="0" layoutInCell="1" allowOverlap="1" wp14:anchorId="2E8DD2CD" wp14:editId="3048A3F5">
            <wp:simplePos x="0" y="0"/>
            <wp:positionH relativeFrom="column">
              <wp:posOffset>-135890</wp:posOffset>
            </wp:positionH>
            <wp:positionV relativeFrom="paragraph">
              <wp:posOffset>218440</wp:posOffset>
            </wp:positionV>
            <wp:extent cx="1085850" cy="1514475"/>
            <wp:effectExtent l="0" t="0" r="0" b="0"/>
            <wp:wrapTight wrapText="bothSides">
              <wp:wrapPolygon edited="0">
                <wp:start x="0" y="0"/>
                <wp:lineTo x="0" y="21464"/>
                <wp:lineTo x="21221" y="21464"/>
                <wp:lineTo x="21221" y="0"/>
                <wp:lineTo x="0" y="0"/>
              </wp:wrapPolygon>
            </wp:wrapTight>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AE6" w:rsidRPr="00687C6B">
        <w:rPr>
          <w:b/>
          <w:szCs w:val="24"/>
          <w:u w:val="single"/>
        </w:rPr>
        <w:t>Passion of the Lord (Palm) Sunday. Year C. 10</w:t>
      </w:r>
      <w:r w:rsidR="00346AE6" w:rsidRPr="00687C6B">
        <w:rPr>
          <w:b/>
          <w:szCs w:val="24"/>
          <w:u w:val="single"/>
          <w:vertAlign w:val="superscript"/>
        </w:rPr>
        <w:t>th</w:t>
      </w:r>
      <w:r w:rsidR="00346AE6" w:rsidRPr="00687C6B">
        <w:rPr>
          <w:b/>
          <w:szCs w:val="24"/>
          <w:u w:val="single"/>
        </w:rPr>
        <w:t xml:space="preserve"> April </w:t>
      </w:r>
      <w:r w:rsidR="00354070" w:rsidRPr="00687C6B">
        <w:rPr>
          <w:b/>
          <w:szCs w:val="24"/>
          <w:u w:val="single"/>
        </w:rPr>
        <w:t>2022</w:t>
      </w:r>
    </w:p>
    <w:p w14:paraId="3FCCBF73" w14:textId="36799691" w:rsidR="00687C6B" w:rsidRPr="00687C6B" w:rsidRDefault="00687C6B" w:rsidP="000328A5">
      <w:pPr>
        <w:jc w:val="center"/>
        <w:rPr>
          <w:b/>
          <w:szCs w:val="24"/>
          <w:u w:val="single"/>
        </w:rPr>
      </w:pPr>
    </w:p>
    <w:p w14:paraId="69B47143" w14:textId="06BC14BB" w:rsidR="006F5634" w:rsidRPr="00687C6B" w:rsidRDefault="00B800F8" w:rsidP="002E3949">
      <w:pPr>
        <w:shd w:val="clear" w:color="auto" w:fill="FFFFFF"/>
        <w:rPr>
          <w:b/>
          <w:szCs w:val="24"/>
          <w:u w:val="single"/>
        </w:rPr>
      </w:pPr>
      <w:r w:rsidRPr="00687C6B">
        <w:rPr>
          <w:b/>
          <w:bCs/>
          <w:szCs w:val="24"/>
          <w:u w:val="single"/>
          <w:lang w:eastAsia="en-AU"/>
        </w:rPr>
        <w:t xml:space="preserve">Gospel: </w:t>
      </w:r>
      <w:r w:rsidR="00346AE6" w:rsidRPr="00687C6B">
        <w:rPr>
          <w:b/>
          <w:bCs/>
          <w:szCs w:val="24"/>
          <w:u w:val="single"/>
          <w:lang w:eastAsia="en-AU"/>
        </w:rPr>
        <w:t xml:space="preserve">Luke </w:t>
      </w:r>
      <w:r w:rsidR="00346AE6" w:rsidRPr="00687C6B">
        <w:rPr>
          <w:b/>
          <w:szCs w:val="24"/>
          <w:u w:val="single"/>
        </w:rPr>
        <w:t>22:14 – 23:56</w:t>
      </w:r>
    </w:p>
    <w:p w14:paraId="5C2312BF" w14:textId="39F133F0" w:rsidR="002E3949" w:rsidRPr="00B06669" w:rsidRDefault="002E3949" w:rsidP="00510B09">
      <w:pPr>
        <w:rPr>
          <w:b/>
          <w:bCs/>
          <w:sz w:val="22"/>
        </w:rPr>
      </w:pPr>
      <w:r w:rsidRPr="00510B09">
        <w:rPr>
          <w:sz w:val="22"/>
        </w:rPr>
        <w:t xml:space="preserve">This Sunday, called Passion (Palm) Sunday, is the first day of Holy Week.  </w:t>
      </w:r>
      <w:r w:rsidRPr="00113BAF">
        <w:rPr>
          <w:b/>
          <w:bCs/>
          <w:sz w:val="22"/>
        </w:rPr>
        <w:t>There are two Gospels proclaimed at today’s Mass.</w:t>
      </w:r>
      <w:r w:rsidRPr="00510B09">
        <w:rPr>
          <w:sz w:val="22"/>
        </w:rPr>
        <w:t xml:space="preserve"> The first Gospel, proclaimed before the </w:t>
      </w:r>
      <w:r w:rsidR="00435F9E">
        <w:rPr>
          <w:sz w:val="22"/>
        </w:rPr>
        <w:t>blessing/</w:t>
      </w:r>
      <w:r w:rsidRPr="00510B09">
        <w:rPr>
          <w:sz w:val="22"/>
        </w:rPr>
        <w:t xml:space="preserve">procession </w:t>
      </w:r>
      <w:r w:rsidR="00435F9E">
        <w:rPr>
          <w:sz w:val="22"/>
        </w:rPr>
        <w:t>of</w:t>
      </w:r>
      <w:r w:rsidRPr="00510B09">
        <w:rPr>
          <w:sz w:val="22"/>
        </w:rPr>
        <w:t xml:space="preserve"> palms, tells of Jesus’ triumphant entrance into Jerusalem. </w:t>
      </w:r>
      <w:r w:rsidRPr="00B06669">
        <w:rPr>
          <w:b/>
          <w:bCs/>
          <w:sz w:val="22"/>
        </w:rPr>
        <w:t>In following this custom</w:t>
      </w:r>
      <w:r w:rsidR="007B3D65" w:rsidRPr="00B06669">
        <w:rPr>
          <w:b/>
          <w:bCs/>
          <w:sz w:val="22"/>
        </w:rPr>
        <w:t xml:space="preserve"> of the blessing of palms,</w:t>
      </w:r>
      <w:r w:rsidRPr="00B06669">
        <w:rPr>
          <w:b/>
          <w:bCs/>
          <w:sz w:val="22"/>
        </w:rPr>
        <w:t xml:space="preserve"> we are uniting ourselves with Christ’s journey to the </w:t>
      </w:r>
      <w:r w:rsidR="00663468">
        <w:rPr>
          <w:b/>
          <w:bCs/>
          <w:sz w:val="22"/>
        </w:rPr>
        <w:t>C</w:t>
      </w:r>
      <w:r w:rsidRPr="00B06669">
        <w:rPr>
          <w:b/>
          <w:bCs/>
          <w:sz w:val="22"/>
        </w:rPr>
        <w:t xml:space="preserve">ross and </w:t>
      </w:r>
      <w:r w:rsidR="00663468">
        <w:rPr>
          <w:b/>
          <w:bCs/>
          <w:sz w:val="22"/>
        </w:rPr>
        <w:t>R</w:t>
      </w:r>
      <w:r w:rsidRPr="00B06669">
        <w:rPr>
          <w:b/>
          <w:bCs/>
          <w:sz w:val="22"/>
        </w:rPr>
        <w:t>esurrection</w:t>
      </w:r>
      <w:r w:rsidR="006B7DAB" w:rsidRPr="00B06669">
        <w:rPr>
          <w:b/>
          <w:bCs/>
          <w:sz w:val="22"/>
        </w:rPr>
        <w:t>.</w:t>
      </w:r>
    </w:p>
    <w:p w14:paraId="4893217F" w14:textId="77777777" w:rsidR="002E3949" w:rsidRPr="00510B09" w:rsidRDefault="002E3949" w:rsidP="00510B09">
      <w:pPr>
        <w:rPr>
          <w:sz w:val="22"/>
        </w:rPr>
      </w:pPr>
    </w:p>
    <w:p w14:paraId="4F78E57E" w14:textId="32E08F32" w:rsidR="002E3949" w:rsidRPr="00510B09" w:rsidRDefault="00403786" w:rsidP="00510B09">
      <w:pPr>
        <w:rPr>
          <w:i/>
          <w:sz w:val="22"/>
        </w:rPr>
      </w:pPr>
      <w:r>
        <w:rPr>
          <w:i/>
          <w:sz w:val="22"/>
        </w:rPr>
        <w:t xml:space="preserve">At </w:t>
      </w:r>
      <w:r w:rsidR="00077A0F">
        <w:rPr>
          <w:i/>
          <w:sz w:val="22"/>
        </w:rPr>
        <w:t xml:space="preserve">the </w:t>
      </w:r>
      <w:r>
        <w:rPr>
          <w:i/>
          <w:sz w:val="22"/>
        </w:rPr>
        <w:t>second Gospel (a</w:t>
      </w:r>
      <w:r w:rsidR="002E3949" w:rsidRPr="00510B09">
        <w:rPr>
          <w:i/>
          <w:sz w:val="22"/>
        </w:rPr>
        <w:t>t the Liturgy of the Word</w:t>
      </w:r>
      <w:r>
        <w:rPr>
          <w:i/>
          <w:sz w:val="22"/>
        </w:rPr>
        <w:t>)</w:t>
      </w:r>
      <w:r w:rsidR="002E3949" w:rsidRPr="00510B09">
        <w:rPr>
          <w:i/>
          <w:sz w:val="22"/>
        </w:rPr>
        <w:t xml:space="preserve"> the events of Jesus’ passion are proclaimed in their entirety in Luke’s Gospel.</w:t>
      </w:r>
      <w:r w:rsidR="002E3949" w:rsidRPr="00510B09">
        <w:rPr>
          <w:sz w:val="22"/>
        </w:rPr>
        <w:t xml:space="preserve"> </w:t>
      </w:r>
      <w:r w:rsidR="002E3949" w:rsidRPr="00510B09">
        <w:rPr>
          <w:i/>
          <w:sz w:val="22"/>
        </w:rPr>
        <w:t xml:space="preserve">We will hear these events proclaimed again during the </w:t>
      </w:r>
      <w:r w:rsidR="002E3949" w:rsidRPr="005C0B92">
        <w:rPr>
          <w:b/>
          <w:bCs/>
          <w:i/>
          <w:sz w:val="22"/>
        </w:rPr>
        <w:t>Triduum</w:t>
      </w:r>
      <w:r w:rsidR="00077A0F">
        <w:rPr>
          <w:b/>
          <w:bCs/>
          <w:i/>
          <w:sz w:val="22"/>
        </w:rPr>
        <w:t>,</w:t>
      </w:r>
      <w:r w:rsidR="002E3949" w:rsidRPr="00510B09">
        <w:rPr>
          <w:i/>
          <w:sz w:val="22"/>
        </w:rPr>
        <w:t xml:space="preserve"> when we read the passion of Jesus from the Gospel of John. </w:t>
      </w:r>
    </w:p>
    <w:p w14:paraId="6C09033D" w14:textId="68FA5CCD" w:rsidR="002E3949" w:rsidRPr="00510B09" w:rsidRDefault="002E3949" w:rsidP="00510B09">
      <w:pPr>
        <w:rPr>
          <w:i/>
          <w:sz w:val="22"/>
        </w:rPr>
      </w:pPr>
    </w:p>
    <w:p w14:paraId="0BCBC96E" w14:textId="6D3B531E" w:rsidR="00113BAF" w:rsidRPr="00E70E68" w:rsidRDefault="00E70E68" w:rsidP="00510B09">
      <w:pPr>
        <w:rPr>
          <w:b/>
          <w:bCs/>
          <w:szCs w:val="24"/>
        </w:rPr>
      </w:pPr>
      <w:r>
        <w:rPr>
          <w:b/>
          <w:bCs/>
          <w:szCs w:val="24"/>
        </w:rPr>
        <w:t>M</w:t>
      </w:r>
      <w:r w:rsidR="002E3949" w:rsidRPr="00E70E68">
        <w:rPr>
          <w:b/>
          <w:bCs/>
          <w:szCs w:val="24"/>
        </w:rPr>
        <w:t xml:space="preserve">uch of what is at the heart of </w:t>
      </w:r>
      <w:r>
        <w:rPr>
          <w:b/>
          <w:bCs/>
          <w:szCs w:val="24"/>
        </w:rPr>
        <w:t>our faith,</w:t>
      </w:r>
      <w:r w:rsidR="002E3949" w:rsidRPr="00E70E68">
        <w:rPr>
          <w:b/>
          <w:bCs/>
          <w:szCs w:val="24"/>
        </w:rPr>
        <w:t xml:space="preserve"> is present in today’s gospel reading:</w:t>
      </w:r>
    </w:p>
    <w:p w14:paraId="30CE2DA7" w14:textId="734A7DDF" w:rsidR="002E3949" w:rsidRPr="00510B09" w:rsidRDefault="002E3949" w:rsidP="00510B09">
      <w:pPr>
        <w:rPr>
          <w:sz w:val="22"/>
        </w:rPr>
      </w:pPr>
      <w:r w:rsidRPr="00510B09">
        <w:rPr>
          <w:sz w:val="22"/>
        </w:rPr>
        <w:t xml:space="preserve"> </w:t>
      </w:r>
    </w:p>
    <w:p w14:paraId="2CF16FA7" w14:textId="2456A59D" w:rsidR="00E70E68" w:rsidRDefault="002E3949" w:rsidP="00510B09">
      <w:pPr>
        <w:rPr>
          <w:sz w:val="22"/>
        </w:rPr>
      </w:pPr>
      <w:r w:rsidRPr="00510B09">
        <w:rPr>
          <w:sz w:val="22"/>
        </w:rPr>
        <w:t xml:space="preserve">• </w:t>
      </w:r>
      <w:r w:rsidRPr="00510B09">
        <w:rPr>
          <w:b/>
          <w:sz w:val="22"/>
        </w:rPr>
        <w:t>The institution of the Eucharist at the Lord’s Supper</w:t>
      </w:r>
      <w:r w:rsidRPr="00510B09">
        <w:rPr>
          <w:sz w:val="22"/>
        </w:rPr>
        <w:t>: ‘</w:t>
      </w:r>
      <w:r w:rsidRPr="00510B09">
        <w:rPr>
          <w:i/>
          <w:sz w:val="22"/>
        </w:rPr>
        <w:t>This is my body which will be given for you; do this in memorial of me… This is the cup of the new covenant in my blood which will be poured out for you’</w:t>
      </w:r>
      <w:r w:rsidRPr="00510B09">
        <w:rPr>
          <w:sz w:val="22"/>
        </w:rPr>
        <w:t xml:space="preserve">. </w:t>
      </w:r>
    </w:p>
    <w:p w14:paraId="70BA281F" w14:textId="67C7038E" w:rsidR="002E3949" w:rsidRPr="00510B09" w:rsidRDefault="0028660D" w:rsidP="00510B09">
      <w:pPr>
        <w:rPr>
          <w:sz w:val="22"/>
        </w:rPr>
      </w:pPr>
      <w:r w:rsidRPr="00510B09">
        <w:rPr>
          <w:noProof/>
          <w:sz w:val="22"/>
          <w:lang w:eastAsia="en-AU"/>
        </w:rPr>
        <w:drawing>
          <wp:anchor distT="0" distB="0" distL="114300" distR="114300" simplePos="0" relativeHeight="251657728" behindDoc="1" locked="0" layoutInCell="1" allowOverlap="1" wp14:anchorId="5C7EEE77" wp14:editId="15F974A6">
            <wp:simplePos x="0" y="0"/>
            <wp:positionH relativeFrom="column">
              <wp:posOffset>3876040</wp:posOffset>
            </wp:positionH>
            <wp:positionV relativeFrom="paragraph">
              <wp:posOffset>16510</wp:posOffset>
            </wp:positionV>
            <wp:extent cx="1244600" cy="1873250"/>
            <wp:effectExtent l="19050" t="19050" r="0"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13000"/>
                              </a14:imgEffect>
                              <a14:imgEffect>
                                <a14:brightnessContrast bright="70000" contrast="100000"/>
                              </a14:imgEffect>
                            </a14:imgLayer>
                          </a14:imgProps>
                        </a:ext>
                        <a:ext uri="{28A0092B-C50C-407E-A947-70E740481C1C}">
                          <a14:useLocalDpi xmlns:a14="http://schemas.microsoft.com/office/drawing/2010/main" val="0"/>
                        </a:ext>
                      </a:extLst>
                    </a:blip>
                    <a:srcRect t="1198" b="15595"/>
                    <a:stretch/>
                  </pic:blipFill>
                  <pic:spPr bwMode="auto">
                    <a:xfrm>
                      <a:off x="0" y="0"/>
                      <a:ext cx="1244600" cy="1873250"/>
                    </a:xfrm>
                    <a:prstGeom prst="rect">
                      <a:avLst/>
                    </a:prstGeom>
                    <a:noFill/>
                    <a:ln>
                      <a:noFill/>
                    </a:ln>
                    <a:effectLst>
                      <a:glow rad="127000">
                        <a:schemeClr val="accent1">
                          <a:alpha val="0"/>
                        </a:schemeClr>
                      </a:glow>
                      <a:outerShdw blurRad="50800" dist="50800" sx="1000" sy="1000" algn="ctr" rotWithShape="0">
                        <a:srgbClr val="000000"/>
                      </a:outerShdw>
                      <a:reflection endPos="0" dist="50800" dir="5400000" sy="-100000" algn="bl" rotWithShape="0"/>
                      <a:softEdge rad="1397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3949" w:rsidRPr="00510B09">
        <w:rPr>
          <w:sz w:val="22"/>
        </w:rPr>
        <w:t xml:space="preserve"> </w:t>
      </w:r>
    </w:p>
    <w:p w14:paraId="704703AA" w14:textId="5746D646" w:rsidR="00E70E68" w:rsidRDefault="002E3949" w:rsidP="00510B09">
      <w:pPr>
        <w:rPr>
          <w:sz w:val="22"/>
        </w:rPr>
      </w:pPr>
      <w:r w:rsidRPr="00510B09">
        <w:rPr>
          <w:sz w:val="22"/>
        </w:rPr>
        <w:t xml:space="preserve">• </w:t>
      </w:r>
      <w:r w:rsidRPr="00510B09">
        <w:rPr>
          <w:b/>
          <w:sz w:val="22"/>
        </w:rPr>
        <w:t>The ministry of service and the priesthood:</w:t>
      </w:r>
      <w:r w:rsidRPr="00510B09">
        <w:rPr>
          <w:sz w:val="22"/>
        </w:rPr>
        <w:t xml:space="preserve"> ‘</w:t>
      </w:r>
      <w:r w:rsidRPr="00113BAF">
        <w:rPr>
          <w:i/>
          <w:iCs/>
          <w:sz w:val="22"/>
        </w:rPr>
        <w:t>I am among you as one who serves</w:t>
      </w:r>
      <w:r w:rsidRPr="00510B09">
        <w:rPr>
          <w:sz w:val="22"/>
        </w:rPr>
        <w:t>.’</w:t>
      </w:r>
    </w:p>
    <w:p w14:paraId="30A21FE7" w14:textId="45553109" w:rsidR="002E3949" w:rsidRPr="00510B09" w:rsidRDefault="00206863" w:rsidP="00510B09">
      <w:pPr>
        <w:rPr>
          <w:sz w:val="22"/>
        </w:rPr>
      </w:pPr>
      <w:r w:rsidRPr="00510B09">
        <w:rPr>
          <w:rFonts w:ascii="BasisGrotesquePro" w:hAnsi="BasisGrotesquePro"/>
          <w:color w:val="111827"/>
          <w:sz w:val="22"/>
          <w:shd w:val="clear" w:color="auto" w:fill="FFFFFF"/>
        </w:rPr>
        <w:t xml:space="preserve"> </w:t>
      </w:r>
    </w:p>
    <w:p w14:paraId="56AEB776" w14:textId="57AD0C1E" w:rsidR="002E3949" w:rsidRDefault="002E3949" w:rsidP="00510B09">
      <w:pPr>
        <w:rPr>
          <w:sz w:val="22"/>
        </w:rPr>
      </w:pPr>
      <w:r w:rsidRPr="00510B09">
        <w:rPr>
          <w:sz w:val="22"/>
        </w:rPr>
        <w:t xml:space="preserve">• </w:t>
      </w:r>
      <w:r w:rsidRPr="00510B09">
        <w:rPr>
          <w:b/>
          <w:sz w:val="22"/>
        </w:rPr>
        <w:t>Peter’s denials</w:t>
      </w:r>
      <w:r w:rsidRPr="00510B09">
        <w:rPr>
          <w:sz w:val="22"/>
        </w:rPr>
        <w:t xml:space="preserve">: </w:t>
      </w:r>
      <w:r w:rsidR="00B137A8">
        <w:rPr>
          <w:sz w:val="22"/>
        </w:rPr>
        <w:t>L</w:t>
      </w:r>
      <w:r w:rsidRPr="00510B09">
        <w:rPr>
          <w:sz w:val="22"/>
        </w:rPr>
        <w:t xml:space="preserve">ike Peter, we so often fail, but we too can repent and </w:t>
      </w:r>
      <w:r w:rsidR="00113BAF">
        <w:rPr>
          <w:sz w:val="22"/>
        </w:rPr>
        <w:t>begin anew</w:t>
      </w:r>
      <w:r w:rsidRPr="00510B09">
        <w:rPr>
          <w:sz w:val="22"/>
        </w:rPr>
        <w:t xml:space="preserve">. </w:t>
      </w:r>
    </w:p>
    <w:p w14:paraId="7F9E6499" w14:textId="25D44E21" w:rsidR="00E70E68" w:rsidRPr="00510B09" w:rsidRDefault="00E70E68" w:rsidP="00510B09">
      <w:pPr>
        <w:rPr>
          <w:sz w:val="22"/>
        </w:rPr>
      </w:pPr>
    </w:p>
    <w:p w14:paraId="07C0FBD8" w14:textId="7562479D" w:rsidR="002E3949" w:rsidRDefault="002E3949" w:rsidP="00510B09">
      <w:pPr>
        <w:rPr>
          <w:sz w:val="22"/>
        </w:rPr>
      </w:pPr>
      <w:r w:rsidRPr="00510B09">
        <w:rPr>
          <w:sz w:val="22"/>
        </w:rPr>
        <w:t xml:space="preserve">• </w:t>
      </w:r>
      <w:r w:rsidRPr="00510B09">
        <w:rPr>
          <w:b/>
          <w:sz w:val="22"/>
        </w:rPr>
        <w:t>The Cross</w:t>
      </w:r>
      <w:r w:rsidR="00B137A8">
        <w:rPr>
          <w:b/>
          <w:sz w:val="22"/>
        </w:rPr>
        <w:t xml:space="preserve">: </w:t>
      </w:r>
      <w:r w:rsidR="00B137A8" w:rsidRPr="00B137A8">
        <w:rPr>
          <w:bCs/>
          <w:sz w:val="22"/>
        </w:rPr>
        <w:t>The Cross</w:t>
      </w:r>
      <w:r w:rsidRPr="00510B09">
        <w:rPr>
          <w:sz w:val="22"/>
        </w:rPr>
        <w:t xml:space="preserve"> reveals that God, in Jesus, </w:t>
      </w:r>
      <w:proofErr w:type="gramStart"/>
      <w:r w:rsidRPr="00510B09">
        <w:rPr>
          <w:sz w:val="22"/>
        </w:rPr>
        <w:t>entered into</w:t>
      </w:r>
      <w:proofErr w:type="gramEnd"/>
      <w:r w:rsidRPr="00510B09">
        <w:rPr>
          <w:sz w:val="22"/>
        </w:rPr>
        <w:t xml:space="preserve"> human suffering and death</w:t>
      </w:r>
      <w:r w:rsidR="00663468">
        <w:rPr>
          <w:sz w:val="22"/>
        </w:rPr>
        <w:t>,</w:t>
      </w:r>
      <w:r w:rsidRPr="00510B09">
        <w:rPr>
          <w:sz w:val="22"/>
        </w:rPr>
        <w:t xml:space="preserve"> and overcame the darkness. </w:t>
      </w:r>
      <w:r w:rsidR="00B137A8">
        <w:rPr>
          <w:sz w:val="22"/>
        </w:rPr>
        <w:t>Jesus’</w:t>
      </w:r>
      <w:r w:rsidRPr="00510B09">
        <w:rPr>
          <w:sz w:val="22"/>
        </w:rPr>
        <w:t xml:space="preserve"> death</w:t>
      </w:r>
      <w:r w:rsidR="00B137A8">
        <w:rPr>
          <w:sz w:val="22"/>
        </w:rPr>
        <w:t xml:space="preserve"> on the Cross</w:t>
      </w:r>
      <w:r w:rsidRPr="00510B09">
        <w:rPr>
          <w:sz w:val="22"/>
        </w:rPr>
        <w:t xml:space="preserve"> revealed for all time</w:t>
      </w:r>
      <w:r w:rsidR="00B137A8">
        <w:rPr>
          <w:sz w:val="22"/>
        </w:rPr>
        <w:t>,</w:t>
      </w:r>
      <w:r w:rsidRPr="00510B09">
        <w:rPr>
          <w:sz w:val="22"/>
        </w:rPr>
        <w:t xml:space="preserve"> that nothing can separate us from the love of God. </w:t>
      </w:r>
    </w:p>
    <w:p w14:paraId="0957A7A3" w14:textId="77777777" w:rsidR="00E70E68" w:rsidRPr="00510B09" w:rsidRDefault="00E70E68" w:rsidP="00510B09">
      <w:pPr>
        <w:rPr>
          <w:sz w:val="22"/>
        </w:rPr>
      </w:pPr>
    </w:p>
    <w:p w14:paraId="7E46A877" w14:textId="6ACC1927" w:rsidR="002E3949" w:rsidRDefault="002E3949" w:rsidP="00510B09">
      <w:pPr>
        <w:rPr>
          <w:i/>
          <w:iCs/>
          <w:sz w:val="22"/>
        </w:rPr>
      </w:pPr>
      <w:r w:rsidRPr="00510B09">
        <w:rPr>
          <w:sz w:val="22"/>
        </w:rPr>
        <w:t>•</w:t>
      </w:r>
      <w:r w:rsidRPr="00510B09">
        <w:rPr>
          <w:b/>
          <w:sz w:val="22"/>
        </w:rPr>
        <w:t>The three statements</w:t>
      </w:r>
      <w:r w:rsidRPr="00510B09">
        <w:rPr>
          <w:sz w:val="22"/>
        </w:rPr>
        <w:t xml:space="preserve"> </w:t>
      </w:r>
      <w:r w:rsidRPr="00B137A8">
        <w:rPr>
          <w:b/>
          <w:bCs/>
          <w:sz w:val="22"/>
        </w:rPr>
        <w:t xml:space="preserve">that Jesus made from the </w:t>
      </w:r>
      <w:r w:rsidR="007102F7">
        <w:rPr>
          <w:b/>
          <w:bCs/>
          <w:sz w:val="22"/>
        </w:rPr>
        <w:t>C</w:t>
      </w:r>
      <w:r w:rsidRPr="00B137A8">
        <w:rPr>
          <w:b/>
          <w:bCs/>
          <w:sz w:val="22"/>
        </w:rPr>
        <w:t>ross:</w:t>
      </w:r>
      <w:r w:rsidRPr="00510B09">
        <w:rPr>
          <w:sz w:val="22"/>
        </w:rPr>
        <w:t xml:space="preserve"> His plea </w:t>
      </w:r>
      <w:r w:rsidRPr="007E3365">
        <w:rPr>
          <w:sz w:val="22"/>
        </w:rPr>
        <w:t>for forgiveness</w:t>
      </w:r>
      <w:r w:rsidRPr="00510B09">
        <w:rPr>
          <w:sz w:val="22"/>
        </w:rPr>
        <w:t xml:space="preserve"> for those who </w:t>
      </w:r>
      <w:r w:rsidR="007102F7">
        <w:rPr>
          <w:sz w:val="22"/>
        </w:rPr>
        <w:t xml:space="preserve">have </w:t>
      </w:r>
      <w:r w:rsidRPr="00510B09">
        <w:rPr>
          <w:sz w:val="22"/>
        </w:rPr>
        <w:t>harm</w:t>
      </w:r>
      <w:r w:rsidR="007102F7">
        <w:rPr>
          <w:sz w:val="22"/>
        </w:rPr>
        <w:t>ed</w:t>
      </w:r>
      <w:r w:rsidRPr="00510B09">
        <w:rPr>
          <w:sz w:val="22"/>
        </w:rPr>
        <w:t xml:space="preserve"> </w:t>
      </w:r>
      <w:r w:rsidR="00A70B7E">
        <w:rPr>
          <w:sz w:val="22"/>
        </w:rPr>
        <w:t>H</w:t>
      </w:r>
      <w:r w:rsidRPr="00510B09">
        <w:rPr>
          <w:sz w:val="22"/>
        </w:rPr>
        <w:t xml:space="preserve">im, the invitation into paradise for the </w:t>
      </w:r>
      <w:r w:rsidRPr="007E3365">
        <w:rPr>
          <w:sz w:val="22"/>
        </w:rPr>
        <w:t xml:space="preserve">repentant </w:t>
      </w:r>
      <w:r w:rsidRPr="00510B09">
        <w:rPr>
          <w:sz w:val="22"/>
        </w:rPr>
        <w:t>thief, and the prayer of utter faith</w:t>
      </w:r>
      <w:r w:rsidR="007E3365">
        <w:rPr>
          <w:sz w:val="22"/>
        </w:rPr>
        <w:t xml:space="preserve"> </w:t>
      </w:r>
      <w:r w:rsidR="008A2DBE">
        <w:rPr>
          <w:sz w:val="22"/>
        </w:rPr>
        <w:t>in</w:t>
      </w:r>
      <w:r w:rsidR="007E3365">
        <w:rPr>
          <w:sz w:val="22"/>
        </w:rPr>
        <w:t xml:space="preserve"> God’s mercy,</w:t>
      </w:r>
      <w:r w:rsidRPr="00510B09">
        <w:rPr>
          <w:sz w:val="22"/>
        </w:rPr>
        <w:t xml:space="preserve"> as </w:t>
      </w:r>
      <w:r w:rsidR="00A70B7E">
        <w:rPr>
          <w:sz w:val="22"/>
        </w:rPr>
        <w:t>H</w:t>
      </w:r>
      <w:r w:rsidRPr="00510B09">
        <w:rPr>
          <w:sz w:val="22"/>
        </w:rPr>
        <w:t xml:space="preserve">e gives </w:t>
      </w:r>
      <w:r w:rsidR="00A70B7E">
        <w:rPr>
          <w:sz w:val="22"/>
        </w:rPr>
        <w:t>H</w:t>
      </w:r>
      <w:r w:rsidRPr="00510B09">
        <w:rPr>
          <w:sz w:val="22"/>
        </w:rPr>
        <w:t xml:space="preserve">is spirit to God— </w:t>
      </w:r>
      <w:r w:rsidRPr="00510B09">
        <w:rPr>
          <w:b/>
          <w:bCs/>
          <w:sz w:val="22"/>
        </w:rPr>
        <w:t xml:space="preserve">forgiveness, </w:t>
      </w:r>
      <w:r w:rsidR="0088263B">
        <w:rPr>
          <w:b/>
          <w:bCs/>
          <w:sz w:val="22"/>
        </w:rPr>
        <w:t xml:space="preserve">repentance </w:t>
      </w:r>
      <w:r w:rsidR="008A2DBE">
        <w:rPr>
          <w:b/>
          <w:bCs/>
          <w:sz w:val="22"/>
        </w:rPr>
        <w:t>(an</w:t>
      </w:r>
      <w:r w:rsidR="0088263B">
        <w:rPr>
          <w:b/>
          <w:bCs/>
          <w:sz w:val="22"/>
        </w:rPr>
        <w:t xml:space="preserve">d </w:t>
      </w:r>
      <w:r w:rsidRPr="00510B09">
        <w:rPr>
          <w:b/>
          <w:bCs/>
          <w:sz w:val="22"/>
        </w:rPr>
        <w:t>the reward of heaven</w:t>
      </w:r>
      <w:r w:rsidR="008A2DBE">
        <w:rPr>
          <w:b/>
          <w:bCs/>
          <w:sz w:val="22"/>
        </w:rPr>
        <w:t>)</w:t>
      </w:r>
      <w:r w:rsidR="0088263B">
        <w:rPr>
          <w:b/>
          <w:bCs/>
          <w:sz w:val="22"/>
        </w:rPr>
        <w:t>,</w:t>
      </w:r>
      <w:r w:rsidRPr="00510B09">
        <w:rPr>
          <w:b/>
          <w:bCs/>
          <w:sz w:val="22"/>
        </w:rPr>
        <w:t xml:space="preserve"> and faith</w:t>
      </w:r>
      <w:r w:rsidR="007E3365">
        <w:rPr>
          <w:b/>
          <w:bCs/>
          <w:sz w:val="22"/>
        </w:rPr>
        <w:t xml:space="preserve"> in God’s mercy</w:t>
      </w:r>
      <w:r w:rsidR="00123808">
        <w:rPr>
          <w:b/>
          <w:bCs/>
          <w:sz w:val="22"/>
        </w:rPr>
        <w:t xml:space="preserve">. </w:t>
      </w:r>
      <w:r w:rsidR="00A70B7E" w:rsidRPr="00A70B7E">
        <w:rPr>
          <w:i/>
          <w:iCs/>
          <w:sz w:val="22"/>
        </w:rPr>
        <w:t>(</w:t>
      </w:r>
      <w:r w:rsidR="0088263B">
        <w:rPr>
          <w:i/>
          <w:iCs/>
          <w:sz w:val="22"/>
        </w:rPr>
        <w:t>Adapted</w:t>
      </w:r>
      <w:r w:rsidR="00A70B7E" w:rsidRPr="00A70B7E">
        <w:rPr>
          <w:i/>
          <w:iCs/>
          <w:sz w:val="22"/>
        </w:rPr>
        <w:t xml:space="preserve"> from </w:t>
      </w:r>
      <w:r w:rsidR="00A70B7E">
        <w:rPr>
          <w:i/>
          <w:iCs/>
          <w:sz w:val="22"/>
        </w:rPr>
        <w:t xml:space="preserve">the </w:t>
      </w:r>
      <w:r w:rsidR="00A70B7E" w:rsidRPr="00A70B7E">
        <w:rPr>
          <w:i/>
          <w:iCs/>
          <w:sz w:val="22"/>
        </w:rPr>
        <w:t>Melbourne Archdiocese Summit).</w:t>
      </w:r>
    </w:p>
    <w:p w14:paraId="579D0913" w14:textId="77777777" w:rsidR="0088263B" w:rsidRPr="00A70B7E" w:rsidRDefault="0088263B" w:rsidP="00510B09">
      <w:pPr>
        <w:rPr>
          <w:i/>
          <w:iCs/>
          <w:sz w:val="22"/>
        </w:rPr>
      </w:pPr>
    </w:p>
    <w:p w14:paraId="4CF88E5A" w14:textId="48FD44A4" w:rsidR="00163CDE" w:rsidRPr="007E3365" w:rsidRDefault="008F4846" w:rsidP="00510B09">
      <w:pPr>
        <w:rPr>
          <w:b/>
          <w:bCs/>
          <w:sz w:val="22"/>
          <w:u w:val="single"/>
        </w:rPr>
      </w:pPr>
      <w:r w:rsidRPr="007E3365">
        <w:rPr>
          <w:b/>
          <w:bCs/>
          <w:sz w:val="22"/>
          <w:u w:val="single"/>
        </w:rPr>
        <w:t xml:space="preserve">In </w:t>
      </w:r>
      <w:r w:rsidR="00663468" w:rsidRPr="007E3365">
        <w:rPr>
          <w:b/>
          <w:bCs/>
          <w:sz w:val="22"/>
          <w:u w:val="single"/>
        </w:rPr>
        <w:t>Conclusion</w:t>
      </w:r>
    </w:p>
    <w:p w14:paraId="04C67190" w14:textId="77777777" w:rsidR="001E151A" w:rsidRDefault="0063538B" w:rsidP="0063538B">
      <w:pPr>
        <w:rPr>
          <w:b/>
          <w:bCs/>
          <w:iCs/>
          <w:sz w:val="20"/>
          <w:szCs w:val="20"/>
        </w:rPr>
      </w:pPr>
      <w:r w:rsidRPr="00F016C8">
        <w:rPr>
          <w:b/>
          <w:bCs/>
          <w:iCs/>
          <w:sz w:val="20"/>
          <w:szCs w:val="20"/>
        </w:rPr>
        <w:t xml:space="preserve">Luke’s Gospel </w:t>
      </w:r>
      <w:r w:rsidR="00E04122">
        <w:rPr>
          <w:b/>
          <w:bCs/>
          <w:iCs/>
          <w:sz w:val="20"/>
          <w:szCs w:val="20"/>
        </w:rPr>
        <w:t xml:space="preserve">continues to </w:t>
      </w:r>
      <w:r w:rsidRPr="00F016C8">
        <w:rPr>
          <w:b/>
          <w:bCs/>
          <w:iCs/>
          <w:sz w:val="20"/>
          <w:szCs w:val="20"/>
        </w:rPr>
        <w:t>emphasi</w:t>
      </w:r>
      <w:r w:rsidR="001F6F25">
        <w:rPr>
          <w:b/>
          <w:bCs/>
          <w:iCs/>
          <w:sz w:val="20"/>
          <w:szCs w:val="20"/>
        </w:rPr>
        <w:t>z</w:t>
      </w:r>
      <w:r w:rsidRPr="00F016C8">
        <w:rPr>
          <w:b/>
          <w:bCs/>
          <w:iCs/>
          <w:sz w:val="20"/>
          <w:szCs w:val="20"/>
        </w:rPr>
        <w:t xml:space="preserve">e the </w:t>
      </w:r>
      <w:r w:rsidRPr="0088263B">
        <w:rPr>
          <w:b/>
          <w:bCs/>
          <w:iCs/>
          <w:sz w:val="20"/>
          <w:szCs w:val="20"/>
          <w:u w:val="single"/>
        </w:rPr>
        <w:t>mercy and forgiveness of the Lord towards those who repent.</w:t>
      </w:r>
      <w:r w:rsidRPr="00F016C8">
        <w:rPr>
          <w:b/>
          <w:bCs/>
          <w:iCs/>
          <w:sz w:val="20"/>
          <w:szCs w:val="20"/>
        </w:rPr>
        <w:t xml:space="preserve"> Even on the cross, Jesus continues in this</w:t>
      </w:r>
      <w:r w:rsidR="005254F9">
        <w:rPr>
          <w:b/>
          <w:bCs/>
          <w:iCs/>
          <w:sz w:val="20"/>
          <w:szCs w:val="20"/>
        </w:rPr>
        <w:t xml:space="preserve"> -</w:t>
      </w:r>
      <w:r w:rsidRPr="00F016C8">
        <w:rPr>
          <w:b/>
          <w:bCs/>
          <w:iCs/>
          <w:sz w:val="20"/>
          <w:szCs w:val="20"/>
        </w:rPr>
        <w:t xml:space="preserve"> He assures the repentant thief of his place in paradise. It is never too late - the Lord waits for each of us to bear “good fruit.” </w:t>
      </w:r>
    </w:p>
    <w:p w14:paraId="3FE84791" w14:textId="1CA51940" w:rsidR="009B4D63" w:rsidRPr="00F016C8" w:rsidRDefault="00206863" w:rsidP="0063538B">
      <w:pPr>
        <w:rPr>
          <w:b/>
          <w:bCs/>
          <w:iCs/>
          <w:sz w:val="20"/>
          <w:szCs w:val="20"/>
        </w:rPr>
      </w:pPr>
      <w:r w:rsidRPr="00F016C8">
        <w:rPr>
          <w:rFonts w:ascii="BasisGrotesquePro" w:hAnsi="BasisGrotesquePro"/>
          <w:b/>
          <w:bCs/>
          <w:iCs/>
          <w:color w:val="111827"/>
          <w:sz w:val="20"/>
          <w:szCs w:val="20"/>
          <w:shd w:val="clear" w:color="auto" w:fill="FFFFFF"/>
        </w:rPr>
        <w:t xml:space="preserve"> </w:t>
      </w:r>
    </w:p>
    <w:p w14:paraId="0D7FD6D1" w14:textId="205C4DDD" w:rsidR="00510B09" w:rsidRPr="00024E98" w:rsidRDefault="00510B09" w:rsidP="008779C4">
      <w:pPr>
        <w:jc w:val="center"/>
        <w:rPr>
          <w:b/>
          <w:sz w:val="20"/>
          <w:szCs w:val="20"/>
          <w:u w:val="single"/>
        </w:rPr>
      </w:pPr>
      <w:r w:rsidRPr="00024E98">
        <w:rPr>
          <w:b/>
          <w:sz w:val="20"/>
          <w:szCs w:val="20"/>
          <w:u w:val="single"/>
        </w:rPr>
        <w:t>HOLY WEEK BEGINS</w:t>
      </w:r>
    </w:p>
    <w:p w14:paraId="1389F25F" w14:textId="4A5DBDC0" w:rsidR="00510B09" w:rsidRPr="001C5C0D" w:rsidRDefault="00510B09" w:rsidP="00510B09">
      <w:pPr>
        <w:rPr>
          <w:b/>
          <w:bCs/>
          <w:sz w:val="20"/>
          <w:szCs w:val="20"/>
        </w:rPr>
      </w:pPr>
      <w:r w:rsidRPr="00024E98">
        <w:rPr>
          <w:noProof/>
          <w:sz w:val="20"/>
          <w:szCs w:val="20"/>
          <w:lang w:eastAsia="en-AU"/>
        </w:rPr>
        <w:drawing>
          <wp:anchor distT="0" distB="0" distL="114300" distR="114300" simplePos="0" relativeHeight="251659776" behindDoc="1" locked="0" layoutInCell="1" allowOverlap="1" wp14:anchorId="0AD3AF0C" wp14:editId="63CCB34B">
            <wp:simplePos x="0" y="0"/>
            <wp:positionH relativeFrom="column">
              <wp:posOffset>3744595</wp:posOffset>
            </wp:positionH>
            <wp:positionV relativeFrom="paragraph">
              <wp:posOffset>81280</wp:posOffset>
            </wp:positionV>
            <wp:extent cx="1331595" cy="1871980"/>
            <wp:effectExtent l="38100" t="38100" r="20955" b="13970"/>
            <wp:wrapNone/>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5">
                      <a:extLst>
                        <a:ext uri="{BEBA8EAE-BF5A-486C-A8C5-ECC9F3942E4B}">
                          <a14:imgProps xmlns:a14="http://schemas.microsoft.com/office/drawing/2010/main">
                            <a14:imgLayer r:embed="rId14">
                              <a14:imgEffect>
                                <a14:sharpenSoften amount="-13000"/>
                              </a14:imgEffect>
                              <a14:imgEffect>
                                <a14:colorTemperature colorTemp="1500"/>
                              </a14:imgEffect>
                              <a14:imgEffect>
                                <a14:saturation sat="214000"/>
                              </a14:imgEffect>
                              <a14:imgEffect>
                                <a14:brightnessContrast bright="70000" contrast="100000"/>
                              </a14:imgEffect>
                            </a14:imgLayer>
                          </a14:imgProps>
                        </a:ext>
                        <a:ext uri="{28A0092B-C50C-407E-A947-70E740481C1C}">
                          <a14:useLocalDpi xmlns:a14="http://schemas.microsoft.com/office/drawing/2010/main" val="0"/>
                        </a:ext>
                      </a:extLst>
                    </a:blip>
                    <a:srcRect t="1198" b="15595"/>
                    <a:stretch/>
                  </pic:blipFill>
                  <pic:spPr bwMode="auto">
                    <a:xfrm>
                      <a:off x="0" y="0"/>
                      <a:ext cx="1331595" cy="1871980"/>
                    </a:xfrm>
                    <a:prstGeom prst="rect">
                      <a:avLst/>
                    </a:prstGeom>
                    <a:noFill/>
                    <a:ln>
                      <a:noFill/>
                    </a:ln>
                    <a:effectLst>
                      <a:glow rad="127000">
                        <a:schemeClr val="accent1">
                          <a:alpha val="0"/>
                        </a:schemeClr>
                      </a:glow>
                      <a:outerShdw blurRad="50800" dist="50800" sx="1000" sy="1000" algn="ctr" rotWithShape="0">
                        <a:srgbClr val="000000"/>
                      </a:outerShdw>
                      <a:reflection endPos="0" dist="508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4E98">
        <w:rPr>
          <w:sz w:val="20"/>
          <w:szCs w:val="20"/>
        </w:rPr>
        <w:t xml:space="preserve">Holy Week is a very sacred time of the year, for it is now that we will commemorate and remember the last week of Jesus' life on this earth. </w:t>
      </w:r>
      <w:r w:rsidR="00607769" w:rsidRPr="00024E98">
        <w:rPr>
          <w:sz w:val="20"/>
          <w:szCs w:val="20"/>
        </w:rPr>
        <w:t>It</w:t>
      </w:r>
      <w:r w:rsidR="00607769" w:rsidRPr="00024E98">
        <w:rPr>
          <w:bCs/>
          <w:sz w:val="20"/>
          <w:szCs w:val="20"/>
        </w:rPr>
        <w:t xml:space="preserve"> is a time to clear our schedules of unnecessary activities. Our minds and hearts should be fixed on Jesus and what He did for us. </w:t>
      </w:r>
      <w:r w:rsidRPr="00024E98">
        <w:rPr>
          <w:b/>
          <w:sz w:val="20"/>
          <w:szCs w:val="20"/>
        </w:rPr>
        <w:t>Holy Week begins with Palm Sunday</w:t>
      </w:r>
      <w:r w:rsidRPr="00024E98">
        <w:rPr>
          <w:sz w:val="20"/>
          <w:szCs w:val="20"/>
        </w:rPr>
        <w:t>, which marks Jesus' trium</w:t>
      </w:r>
      <w:r w:rsidR="008779C4" w:rsidRPr="00024E98">
        <w:rPr>
          <w:sz w:val="20"/>
          <w:szCs w:val="20"/>
        </w:rPr>
        <w:t>p</w:t>
      </w:r>
      <w:r w:rsidRPr="00024E98">
        <w:rPr>
          <w:sz w:val="20"/>
          <w:szCs w:val="20"/>
        </w:rPr>
        <w:t>hant entry into Jerusalem</w:t>
      </w:r>
      <w:r w:rsidR="00930580">
        <w:rPr>
          <w:sz w:val="20"/>
          <w:szCs w:val="20"/>
        </w:rPr>
        <w:t xml:space="preserve">, </w:t>
      </w:r>
      <w:r w:rsidR="00930580" w:rsidRPr="001C5C0D">
        <w:rPr>
          <w:b/>
          <w:bCs/>
          <w:sz w:val="20"/>
          <w:szCs w:val="20"/>
        </w:rPr>
        <w:t>followed by t</w:t>
      </w:r>
      <w:r w:rsidRPr="001C5C0D">
        <w:rPr>
          <w:b/>
          <w:bCs/>
          <w:sz w:val="20"/>
          <w:szCs w:val="20"/>
        </w:rPr>
        <w:t xml:space="preserve">he Easter Triduum: </w:t>
      </w:r>
    </w:p>
    <w:p w14:paraId="2E23D378" w14:textId="77777777" w:rsidR="00510B09" w:rsidRPr="00024E98" w:rsidRDefault="00510B09" w:rsidP="00510B09">
      <w:pPr>
        <w:rPr>
          <w:sz w:val="20"/>
          <w:szCs w:val="20"/>
        </w:rPr>
      </w:pPr>
    </w:p>
    <w:p w14:paraId="1ACFB7CA" w14:textId="2CDC13B4" w:rsidR="0063538B" w:rsidRPr="005B0EB7" w:rsidRDefault="00510B09" w:rsidP="00510B09">
      <w:pPr>
        <w:rPr>
          <w:sz w:val="20"/>
          <w:szCs w:val="20"/>
        </w:rPr>
      </w:pPr>
      <w:r w:rsidRPr="00024E98">
        <w:rPr>
          <w:b/>
          <w:sz w:val="20"/>
          <w:szCs w:val="20"/>
          <w:u w:val="single"/>
        </w:rPr>
        <w:t>On</w:t>
      </w:r>
      <w:r w:rsidRPr="00024E98">
        <w:rPr>
          <w:sz w:val="20"/>
          <w:szCs w:val="20"/>
          <w:u w:val="single"/>
        </w:rPr>
        <w:t xml:space="preserve"> </w:t>
      </w:r>
      <w:r w:rsidRPr="00024E98">
        <w:rPr>
          <w:b/>
          <w:sz w:val="20"/>
          <w:szCs w:val="20"/>
          <w:u w:val="single"/>
        </w:rPr>
        <w:t>Holy Thursday</w:t>
      </w:r>
      <w:r w:rsidR="00403786" w:rsidRPr="00B137A8">
        <w:rPr>
          <w:b/>
          <w:bCs/>
          <w:sz w:val="20"/>
          <w:szCs w:val="20"/>
          <w:u w:val="single"/>
        </w:rPr>
        <w:t>,</w:t>
      </w:r>
      <w:r w:rsidRPr="00B137A8">
        <w:rPr>
          <w:b/>
          <w:bCs/>
          <w:sz w:val="20"/>
          <w:szCs w:val="20"/>
          <w:u w:val="single"/>
        </w:rPr>
        <w:t xml:space="preserve"> we re</w:t>
      </w:r>
      <w:r w:rsidR="005C0B92" w:rsidRPr="00B137A8">
        <w:rPr>
          <w:b/>
          <w:bCs/>
          <w:sz w:val="20"/>
          <w:szCs w:val="20"/>
          <w:u w:val="single"/>
        </w:rPr>
        <w:t>-</w:t>
      </w:r>
      <w:r w:rsidRPr="00B137A8">
        <w:rPr>
          <w:b/>
          <w:bCs/>
          <w:sz w:val="20"/>
          <w:szCs w:val="20"/>
          <w:u w:val="single"/>
        </w:rPr>
        <w:t>enact the Lord's Last Supper</w:t>
      </w:r>
      <w:r w:rsidRPr="00024E98">
        <w:rPr>
          <w:sz w:val="20"/>
          <w:szCs w:val="20"/>
        </w:rPr>
        <w:t xml:space="preserve">. On </w:t>
      </w:r>
      <w:r w:rsidR="005A559C">
        <w:rPr>
          <w:sz w:val="20"/>
          <w:szCs w:val="20"/>
        </w:rPr>
        <w:t>this day</w:t>
      </w:r>
      <w:r w:rsidRPr="00024E98">
        <w:rPr>
          <w:sz w:val="20"/>
          <w:szCs w:val="20"/>
        </w:rPr>
        <w:t xml:space="preserve">, priests all over the world </w:t>
      </w:r>
      <w:r w:rsidR="005A559C">
        <w:rPr>
          <w:sz w:val="20"/>
          <w:szCs w:val="20"/>
        </w:rPr>
        <w:t>are invited to</w:t>
      </w:r>
      <w:r w:rsidRPr="00024E98">
        <w:rPr>
          <w:sz w:val="20"/>
          <w:szCs w:val="20"/>
        </w:rPr>
        <w:t xml:space="preserve"> renew their sacred vows. </w:t>
      </w:r>
      <w:r w:rsidRPr="00416C8E">
        <w:rPr>
          <w:sz w:val="20"/>
          <w:szCs w:val="20"/>
        </w:rPr>
        <w:t xml:space="preserve">This is because, </w:t>
      </w:r>
      <w:r w:rsidRPr="00416C8E">
        <w:rPr>
          <w:b/>
          <w:bCs/>
          <w:sz w:val="20"/>
          <w:szCs w:val="20"/>
        </w:rPr>
        <w:t>at the Last Supper, Jesus not only instituted the Eucharist but also the ministerial priesthood</w:t>
      </w:r>
      <w:r w:rsidRPr="005B0EB7">
        <w:rPr>
          <w:sz w:val="20"/>
          <w:szCs w:val="20"/>
        </w:rPr>
        <w:t>.</w:t>
      </w:r>
      <w:r w:rsidR="00113BAF" w:rsidRPr="005B0EB7">
        <w:rPr>
          <w:sz w:val="20"/>
          <w:szCs w:val="20"/>
        </w:rPr>
        <w:t xml:space="preserve"> </w:t>
      </w:r>
      <w:r w:rsidR="005A559C">
        <w:rPr>
          <w:sz w:val="20"/>
          <w:szCs w:val="20"/>
        </w:rPr>
        <w:t xml:space="preserve">When </w:t>
      </w:r>
      <w:r w:rsidR="00113BAF" w:rsidRPr="00C41D68">
        <w:rPr>
          <w:sz w:val="20"/>
          <w:szCs w:val="20"/>
        </w:rPr>
        <w:t>Jesus wash</w:t>
      </w:r>
      <w:r w:rsidR="005A559C">
        <w:rPr>
          <w:sz w:val="20"/>
          <w:szCs w:val="20"/>
        </w:rPr>
        <w:t>ed</w:t>
      </w:r>
      <w:r w:rsidR="00113BAF" w:rsidRPr="00C41D68">
        <w:rPr>
          <w:sz w:val="20"/>
          <w:szCs w:val="20"/>
        </w:rPr>
        <w:t xml:space="preserve"> the feet of His disciples at the Last Supper</w:t>
      </w:r>
      <w:r w:rsidR="00416C8E" w:rsidRPr="00C41D68">
        <w:rPr>
          <w:sz w:val="20"/>
          <w:szCs w:val="20"/>
        </w:rPr>
        <w:t>,</w:t>
      </w:r>
      <w:r w:rsidR="00113BAF" w:rsidRPr="00C41D68">
        <w:rPr>
          <w:sz w:val="20"/>
          <w:szCs w:val="20"/>
        </w:rPr>
        <w:t xml:space="preserve"> </w:t>
      </w:r>
      <w:r w:rsidR="00C41D68">
        <w:rPr>
          <w:sz w:val="20"/>
          <w:szCs w:val="20"/>
        </w:rPr>
        <w:t>Jesus</w:t>
      </w:r>
      <w:r w:rsidR="005A559C">
        <w:rPr>
          <w:sz w:val="20"/>
          <w:szCs w:val="20"/>
        </w:rPr>
        <w:t xml:space="preserve"> </w:t>
      </w:r>
      <w:r w:rsidR="000F1EE3">
        <w:rPr>
          <w:sz w:val="20"/>
          <w:szCs w:val="20"/>
        </w:rPr>
        <w:t xml:space="preserve">was </w:t>
      </w:r>
      <w:r w:rsidR="005A559C">
        <w:rPr>
          <w:sz w:val="20"/>
          <w:szCs w:val="20"/>
        </w:rPr>
        <w:t>set</w:t>
      </w:r>
      <w:r w:rsidR="000F1EE3">
        <w:rPr>
          <w:sz w:val="20"/>
          <w:szCs w:val="20"/>
        </w:rPr>
        <w:t>ting</w:t>
      </w:r>
      <w:r w:rsidR="005A559C">
        <w:rPr>
          <w:sz w:val="20"/>
          <w:szCs w:val="20"/>
        </w:rPr>
        <w:t xml:space="preserve"> an</w:t>
      </w:r>
      <w:r w:rsidR="005D1208" w:rsidRPr="00C41D68">
        <w:rPr>
          <w:sz w:val="20"/>
          <w:szCs w:val="20"/>
        </w:rPr>
        <w:t xml:space="preserve"> example</w:t>
      </w:r>
      <w:r w:rsidR="00930580" w:rsidRPr="00C41D68">
        <w:rPr>
          <w:sz w:val="20"/>
          <w:szCs w:val="20"/>
        </w:rPr>
        <w:t xml:space="preserve"> </w:t>
      </w:r>
      <w:r w:rsidR="00113BAF" w:rsidRPr="00C41D68">
        <w:rPr>
          <w:sz w:val="20"/>
          <w:szCs w:val="20"/>
        </w:rPr>
        <w:t>of service and humility</w:t>
      </w:r>
      <w:r w:rsidR="001C5C0D">
        <w:rPr>
          <w:sz w:val="20"/>
          <w:szCs w:val="20"/>
        </w:rPr>
        <w:t>,</w:t>
      </w:r>
      <w:r w:rsidR="00416C8E" w:rsidRPr="00C41D68">
        <w:rPr>
          <w:sz w:val="20"/>
          <w:szCs w:val="20"/>
        </w:rPr>
        <w:t xml:space="preserve"> for </w:t>
      </w:r>
      <w:r w:rsidR="00930580" w:rsidRPr="00C41D68">
        <w:rPr>
          <w:sz w:val="20"/>
          <w:szCs w:val="20"/>
        </w:rPr>
        <w:t>the priesthood</w:t>
      </w:r>
      <w:r w:rsidR="00113BAF" w:rsidRPr="00C41D68">
        <w:rPr>
          <w:sz w:val="20"/>
          <w:szCs w:val="20"/>
        </w:rPr>
        <w:t>.</w:t>
      </w:r>
      <w:r w:rsidR="00113BAF" w:rsidRPr="005B0EB7">
        <w:rPr>
          <w:sz w:val="20"/>
          <w:szCs w:val="20"/>
        </w:rPr>
        <w:t xml:space="preserve"> </w:t>
      </w:r>
    </w:p>
    <w:p w14:paraId="2F747BD6" w14:textId="366D512B" w:rsidR="00510B09" w:rsidRPr="00024E98" w:rsidRDefault="00510B09" w:rsidP="00510B09">
      <w:pPr>
        <w:rPr>
          <w:sz w:val="20"/>
          <w:szCs w:val="20"/>
        </w:rPr>
      </w:pPr>
      <w:r w:rsidRPr="00024E98">
        <w:rPr>
          <w:sz w:val="20"/>
          <w:szCs w:val="20"/>
        </w:rPr>
        <w:t xml:space="preserve"> </w:t>
      </w:r>
    </w:p>
    <w:p w14:paraId="22BF8108" w14:textId="41D108AA" w:rsidR="00510B09" w:rsidRPr="00024E98" w:rsidRDefault="00510B09" w:rsidP="00510B09">
      <w:pPr>
        <w:rPr>
          <w:sz w:val="20"/>
          <w:szCs w:val="20"/>
        </w:rPr>
      </w:pPr>
      <w:r w:rsidRPr="00024E98">
        <w:rPr>
          <w:b/>
          <w:sz w:val="20"/>
          <w:szCs w:val="20"/>
          <w:u w:val="single"/>
        </w:rPr>
        <w:t>On Good Friday</w:t>
      </w:r>
      <w:r w:rsidR="00403786" w:rsidRPr="00B137A8">
        <w:rPr>
          <w:b/>
          <w:sz w:val="20"/>
          <w:szCs w:val="20"/>
          <w:u w:val="single"/>
        </w:rPr>
        <w:t>,</w:t>
      </w:r>
      <w:r w:rsidRPr="00B137A8">
        <w:rPr>
          <w:b/>
          <w:sz w:val="20"/>
          <w:szCs w:val="20"/>
          <w:u w:val="single"/>
        </w:rPr>
        <w:t xml:space="preserve"> the day of the crucifixion and death of our Lord</w:t>
      </w:r>
      <w:r w:rsidRPr="00024E98">
        <w:rPr>
          <w:sz w:val="20"/>
          <w:szCs w:val="20"/>
        </w:rPr>
        <w:t xml:space="preserve">, </w:t>
      </w:r>
      <w:r w:rsidRPr="006474D0">
        <w:rPr>
          <w:b/>
          <w:bCs/>
          <w:sz w:val="20"/>
          <w:szCs w:val="20"/>
          <w:u w:val="single"/>
        </w:rPr>
        <w:t>we have the veneration of the Cross</w:t>
      </w:r>
      <w:r w:rsidRPr="00024E98">
        <w:rPr>
          <w:sz w:val="20"/>
          <w:szCs w:val="20"/>
        </w:rPr>
        <w:t xml:space="preserve">. A service is held at three o'clock in the afternoon (the hour Jesus is believed to have died). </w:t>
      </w:r>
      <w:r w:rsidRPr="00416C8E">
        <w:rPr>
          <w:b/>
          <w:bCs/>
          <w:sz w:val="20"/>
          <w:szCs w:val="20"/>
        </w:rPr>
        <w:t xml:space="preserve">We go forward and kiss the Cross </w:t>
      </w:r>
      <w:proofErr w:type="gramStart"/>
      <w:r w:rsidRPr="00416C8E">
        <w:rPr>
          <w:b/>
          <w:bCs/>
          <w:sz w:val="20"/>
          <w:szCs w:val="20"/>
        </w:rPr>
        <w:t>in order to</w:t>
      </w:r>
      <w:proofErr w:type="gramEnd"/>
      <w:r w:rsidRPr="00416C8E">
        <w:rPr>
          <w:b/>
          <w:bCs/>
          <w:sz w:val="20"/>
          <w:szCs w:val="20"/>
        </w:rPr>
        <w:t xml:space="preserve"> show hono</w:t>
      </w:r>
      <w:r w:rsidR="005C0B92" w:rsidRPr="00416C8E">
        <w:rPr>
          <w:b/>
          <w:bCs/>
          <w:sz w:val="20"/>
          <w:szCs w:val="20"/>
        </w:rPr>
        <w:t>u</w:t>
      </w:r>
      <w:r w:rsidRPr="00416C8E">
        <w:rPr>
          <w:b/>
          <w:bCs/>
          <w:sz w:val="20"/>
          <w:szCs w:val="20"/>
        </w:rPr>
        <w:t xml:space="preserve">r and respect for Christ's sacrifice for </w:t>
      </w:r>
      <w:r w:rsidR="00EF1BE9" w:rsidRPr="00416C8E">
        <w:rPr>
          <w:b/>
          <w:bCs/>
          <w:sz w:val="20"/>
          <w:szCs w:val="20"/>
        </w:rPr>
        <w:t>all of mankind</w:t>
      </w:r>
      <w:r w:rsidRPr="00416C8E">
        <w:rPr>
          <w:b/>
          <w:bCs/>
          <w:sz w:val="20"/>
          <w:szCs w:val="20"/>
        </w:rPr>
        <w:t>.</w:t>
      </w:r>
      <w:r w:rsidRPr="00024E98">
        <w:rPr>
          <w:sz w:val="20"/>
          <w:szCs w:val="20"/>
        </w:rPr>
        <w:t xml:space="preserve"> </w:t>
      </w:r>
    </w:p>
    <w:p w14:paraId="4BABC682" w14:textId="77777777" w:rsidR="0063538B" w:rsidRPr="00024E98" w:rsidRDefault="0063538B" w:rsidP="00510B09">
      <w:pPr>
        <w:rPr>
          <w:sz w:val="20"/>
          <w:szCs w:val="20"/>
        </w:rPr>
      </w:pPr>
    </w:p>
    <w:p w14:paraId="27C5E3E7" w14:textId="10CECB45" w:rsidR="00510B09" w:rsidRPr="00416C8E" w:rsidRDefault="00510B09" w:rsidP="00510B09">
      <w:pPr>
        <w:rPr>
          <w:b/>
          <w:bCs/>
          <w:sz w:val="20"/>
          <w:szCs w:val="20"/>
        </w:rPr>
      </w:pPr>
      <w:r w:rsidRPr="00024E98">
        <w:rPr>
          <w:b/>
          <w:sz w:val="20"/>
          <w:szCs w:val="20"/>
          <w:u w:val="single"/>
        </w:rPr>
        <w:t xml:space="preserve">Holy Saturday is a </w:t>
      </w:r>
      <w:r w:rsidR="009B5D45">
        <w:rPr>
          <w:b/>
          <w:sz w:val="20"/>
          <w:szCs w:val="20"/>
          <w:u w:val="single"/>
        </w:rPr>
        <w:t>V</w:t>
      </w:r>
      <w:r w:rsidRPr="00024E98">
        <w:rPr>
          <w:b/>
          <w:sz w:val="20"/>
          <w:szCs w:val="20"/>
          <w:u w:val="single"/>
        </w:rPr>
        <w:t>igil</w:t>
      </w:r>
      <w:r w:rsidRPr="00024E98">
        <w:rPr>
          <w:b/>
          <w:sz w:val="20"/>
          <w:szCs w:val="20"/>
        </w:rPr>
        <w:t>.</w:t>
      </w:r>
      <w:r w:rsidRPr="00024E98">
        <w:rPr>
          <w:sz w:val="20"/>
          <w:szCs w:val="20"/>
        </w:rPr>
        <w:t xml:space="preserve"> We keep watch for the expectant rising of Our Savio</w:t>
      </w:r>
      <w:r w:rsidR="00EF1BE9" w:rsidRPr="00024E98">
        <w:rPr>
          <w:sz w:val="20"/>
          <w:szCs w:val="20"/>
        </w:rPr>
        <w:t>u</w:t>
      </w:r>
      <w:r w:rsidRPr="00024E98">
        <w:rPr>
          <w:sz w:val="20"/>
          <w:szCs w:val="20"/>
        </w:rPr>
        <w:t xml:space="preserve">r. </w:t>
      </w:r>
      <w:r w:rsidRPr="00024E98">
        <w:rPr>
          <w:b/>
          <w:sz w:val="20"/>
          <w:szCs w:val="20"/>
        </w:rPr>
        <w:t>This was the day Jesus went down into the netherworld</w:t>
      </w:r>
      <w:r w:rsidR="00BE4199">
        <w:rPr>
          <w:b/>
          <w:sz w:val="20"/>
          <w:szCs w:val="20"/>
        </w:rPr>
        <w:t xml:space="preserve"> - </w:t>
      </w:r>
      <w:r w:rsidRPr="00024E98">
        <w:rPr>
          <w:b/>
          <w:sz w:val="20"/>
          <w:szCs w:val="20"/>
        </w:rPr>
        <w:t xml:space="preserve">in the Apostles’ Creed we </w:t>
      </w:r>
      <w:r w:rsidR="005927D2">
        <w:rPr>
          <w:b/>
          <w:sz w:val="20"/>
          <w:szCs w:val="20"/>
        </w:rPr>
        <w:t>profess</w:t>
      </w:r>
      <w:r w:rsidRPr="00024E98">
        <w:rPr>
          <w:b/>
          <w:sz w:val="20"/>
          <w:szCs w:val="20"/>
        </w:rPr>
        <w:t>:</w:t>
      </w:r>
      <w:r w:rsidR="005C0B92" w:rsidRPr="00024E98">
        <w:rPr>
          <w:b/>
          <w:sz w:val="20"/>
          <w:szCs w:val="20"/>
        </w:rPr>
        <w:t xml:space="preserve"> “</w:t>
      </w:r>
      <w:r w:rsidRPr="00024E98">
        <w:rPr>
          <w:b/>
          <w:i/>
          <w:iCs/>
          <w:sz w:val="20"/>
          <w:szCs w:val="20"/>
        </w:rPr>
        <w:t>He descended into hell.”</w:t>
      </w:r>
      <w:r w:rsidRPr="00024E98">
        <w:rPr>
          <w:b/>
          <w:sz w:val="20"/>
          <w:szCs w:val="20"/>
        </w:rPr>
        <w:t xml:space="preserve"> </w:t>
      </w:r>
      <w:r w:rsidR="00767414" w:rsidRPr="00024E98">
        <w:rPr>
          <w:sz w:val="20"/>
          <w:szCs w:val="20"/>
        </w:rPr>
        <w:t xml:space="preserve">The Catechism of the Catholic Church (CCC) calls the descent </w:t>
      </w:r>
      <w:r w:rsidR="00767414" w:rsidRPr="00024E98">
        <w:rPr>
          <w:i/>
          <w:iCs/>
          <w:sz w:val="20"/>
          <w:szCs w:val="20"/>
        </w:rPr>
        <w:t>"the last phase of Jesus' messianic mission,"</w:t>
      </w:r>
      <w:r w:rsidR="00767414" w:rsidRPr="00024E98">
        <w:rPr>
          <w:sz w:val="20"/>
          <w:szCs w:val="20"/>
        </w:rPr>
        <w:t xml:space="preserve"> during which </w:t>
      </w:r>
      <w:r w:rsidR="00406D48">
        <w:rPr>
          <w:sz w:val="20"/>
          <w:szCs w:val="20"/>
        </w:rPr>
        <w:t>H</w:t>
      </w:r>
      <w:r w:rsidR="00767414" w:rsidRPr="00024E98">
        <w:rPr>
          <w:sz w:val="20"/>
          <w:szCs w:val="20"/>
        </w:rPr>
        <w:t>e opened heaven's gates</w:t>
      </w:r>
      <w:r w:rsidR="005B0EB7">
        <w:rPr>
          <w:sz w:val="20"/>
          <w:szCs w:val="20"/>
        </w:rPr>
        <w:t>,</w:t>
      </w:r>
      <w:r w:rsidR="00767414" w:rsidRPr="00024E98">
        <w:rPr>
          <w:sz w:val="20"/>
          <w:szCs w:val="20"/>
        </w:rPr>
        <w:t xml:space="preserve"> for the </w:t>
      </w:r>
      <w:r w:rsidR="005B0EB7">
        <w:rPr>
          <w:sz w:val="20"/>
          <w:szCs w:val="20"/>
        </w:rPr>
        <w:t>righteous who</w:t>
      </w:r>
      <w:r w:rsidR="00767414" w:rsidRPr="00024E98">
        <w:rPr>
          <w:sz w:val="20"/>
          <w:szCs w:val="20"/>
        </w:rPr>
        <w:t xml:space="preserve"> had gone before </w:t>
      </w:r>
      <w:r w:rsidR="00A30192" w:rsidRPr="00024E98">
        <w:rPr>
          <w:sz w:val="20"/>
          <w:szCs w:val="20"/>
        </w:rPr>
        <w:t>H</w:t>
      </w:r>
      <w:r w:rsidR="00767414" w:rsidRPr="00024E98">
        <w:rPr>
          <w:sz w:val="20"/>
          <w:szCs w:val="20"/>
        </w:rPr>
        <w:t>im.</w:t>
      </w:r>
      <w:r w:rsidRPr="00024E98">
        <w:rPr>
          <w:sz w:val="20"/>
          <w:szCs w:val="20"/>
        </w:rPr>
        <w:t xml:space="preserve"> Up to this time, the gates to heaven were closed because of the original sin of Adam</w:t>
      </w:r>
      <w:r w:rsidR="00AE45F4">
        <w:rPr>
          <w:sz w:val="20"/>
          <w:szCs w:val="20"/>
        </w:rPr>
        <w:t xml:space="preserve"> and Eve</w:t>
      </w:r>
      <w:r w:rsidRPr="00024E98">
        <w:rPr>
          <w:sz w:val="20"/>
          <w:szCs w:val="20"/>
        </w:rPr>
        <w:t xml:space="preserve">. Jesus changed all that. </w:t>
      </w:r>
      <w:r w:rsidRPr="00416C8E">
        <w:rPr>
          <w:b/>
          <w:bCs/>
          <w:sz w:val="20"/>
          <w:szCs w:val="20"/>
        </w:rPr>
        <w:t xml:space="preserve">By paying the price for our sins on the Cross, He gained for us our eternal salvation, and </w:t>
      </w:r>
      <w:r w:rsidR="00AE45F4" w:rsidRPr="00416C8E">
        <w:rPr>
          <w:b/>
          <w:bCs/>
          <w:sz w:val="20"/>
          <w:szCs w:val="20"/>
        </w:rPr>
        <w:t xml:space="preserve">the gates of </w:t>
      </w:r>
      <w:r w:rsidRPr="00416C8E">
        <w:rPr>
          <w:b/>
          <w:bCs/>
          <w:sz w:val="20"/>
          <w:szCs w:val="20"/>
        </w:rPr>
        <w:t>heaven w</w:t>
      </w:r>
      <w:r w:rsidR="00AE45F4" w:rsidRPr="00416C8E">
        <w:rPr>
          <w:b/>
          <w:bCs/>
          <w:sz w:val="20"/>
          <w:szCs w:val="20"/>
        </w:rPr>
        <w:t>ere</w:t>
      </w:r>
      <w:r w:rsidRPr="00416C8E">
        <w:rPr>
          <w:b/>
          <w:bCs/>
          <w:sz w:val="20"/>
          <w:szCs w:val="20"/>
        </w:rPr>
        <w:t xml:space="preserve"> opened. </w:t>
      </w:r>
    </w:p>
    <w:p w14:paraId="429797C8" w14:textId="4CA6BA62" w:rsidR="00644958" w:rsidRPr="00024E98" w:rsidRDefault="00644958" w:rsidP="00510B09">
      <w:pPr>
        <w:rPr>
          <w:i/>
          <w:iCs/>
          <w:sz w:val="20"/>
          <w:szCs w:val="20"/>
        </w:rPr>
      </w:pPr>
    </w:p>
    <w:p w14:paraId="34D7D35E" w14:textId="36834DC4" w:rsidR="00510B09" w:rsidRDefault="00510B09" w:rsidP="00510B09">
      <w:pPr>
        <w:rPr>
          <w:rFonts w:ascii="Roboto" w:hAnsi="Roboto"/>
          <w:color w:val="000000"/>
          <w:sz w:val="20"/>
          <w:szCs w:val="20"/>
          <w:shd w:val="clear" w:color="auto" w:fill="FFFFFF"/>
        </w:rPr>
      </w:pPr>
      <w:r w:rsidRPr="00B137A8">
        <w:rPr>
          <w:b/>
          <w:sz w:val="20"/>
          <w:szCs w:val="20"/>
          <w:u w:val="single"/>
        </w:rPr>
        <w:t xml:space="preserve">On Easter Sunday </w:t>
      </w:r>
      <w:r w:rsidRPr="00B137A8">
        <w:rPr>
          <w:b/>
          <w:bCs/>
          <w:sz w:val="20"/>
          <w:szCs w:val="20"/>
          <w:u w:val="single"/>
        </w:rPr>
        <w:t>we celebrate the resurrection of Jesus from the dead</w:t>
      </w:r>
      <w:r w:rsidRPr="00B137A8">
        <w:rPr>
          <w:sz w:val="20"/>
          <w:szCs w:val="20"/>
          <w:u w:val="single"/>
        </w:rPr>
        <w:t xml:space="preserve">. </w:t>
      </w:r>
      <w:r w:rsidRPr="00024E98">
        <w:rPr>
          <w:sz w:val="20"/>
          <w:szCs w:val="20"/>
        </w:rPr>
        <w:t>Jesus’ resurrection</w:t>
      </w:r>
      <w:r w:rsidR="000C69AB">
        <w:rPr>
          <w:sz w:val="20"/>
          <w:szCs w:val="20"/>
        </w:rPr>
        <w:t xml:space="preserve"> </w:t>
      </w:r>
      <w:r w:rsidRPr="00024E98">
        <w:rPr>
          <w:sz w:val="20"/>
          <w:szCs w:val="20"/>
        </w:rPr>
        <w:t xml:space="preserve">  proves that those who trust in God</w:t>
      </w:r>
      <w:r w:rsidR="001211C9">
        <w:rPr>
          <w:sz w:val="20"/>
          <w:szCs w:val="20"/>
        </w:rPr>
        <w:t xml:space="preserve"> will have eternal life.</w:t>
      </w:r>
      <w:r w:rsidR="002970C1">
        <w:rPr>
          <w:sz w:val="20"/>
          <w:szCs w:val="20"/>
        </w:rPr>
        <w:t xml:space="preserve"> </w:t>
      </w:r>
      <w:r w:rsidR="002970C1" w:rsidRPr="002970C1">
        <w:rPr>
          <w:sz w:val="20"/>
          <w:szCs w:val="20"/>
        </w:rPr>
        <w:t xml:space="preserve">Jesus assured Martha at the tomb of Lazarus: </w:t>
      </w:r>
      <w:r w:rsidR="002970C1" w:rsidRPr="001410E7">
        <w:rPr>
          <w:b/>
          <w:bCs/>
          <w:i/>
          <w:iCs/>
          <w:sz w:val="20"/>
          <w:szCs w:val="20"/>
        </w:rPr>
        <w:t xml:space="preserve">“I am the Resurrection and the life; whoever believes in Me will live even though he dies </w:t>
      </w:r>
      <w:r w:rsidR="002F4363" w:rsidRPr="001410E7">
        <w:rPr>
          <w:b/>
          <w:bCs/>
          <w:i/>
          <w:iCs/>
          <w:sz w:val="20"/>
          <w:szCs w:val="20"/>
        </w:rPr>
        <w:t>and whoever lives and believes in me </w:t>
      </w:r>
      <w:hyperlink r:id="rId16" w:history="1">
        <w:r w:rsidR="002F4363" w:rsidRPr="001410E7">
          <w:rPr>
            <w:b/>
            <w:bCs/>
            <w:i/>
            <w:iCs/>
            <w:sz w:val="20"/>
            <w:szCs w:val="20"/>
          </w:rPr>
          <w:t>will</w:t>
        </w:r>
      </w:hyperlink>
      <w:r w:rsidR="002F4363" w:rsidRPr="001410E7">
        <w:rPr>
          <w:b/>
          <w:bCs/>
          <w:i/>
          <w:iCs/>
          <w:sz w:val="20"/>
          <w:szCs w:val="20"/>
        </w:rPr>
        <w:t xml:space="preserve"> never die.” </w:t>
      </w:r>
      <w:r w:rsidR="002970C1" w:rsidRPr="001410E7">
        <w:rPr>
          <w:b/>
          <w:bCs/>
          <w:i/>
          <w:iCs/>
          <w:sz w:val="20"/>
          <w:szCs w:val="20"/>
        </w:rPr>
        <w:t>(John 11: 25-26)</w:t>
      </w:r>
      <w:r w:rsidR="002970C1" w:rsidRPr="002F4363">
        <w:rPr>
          <w:i/>
          <w:iCs/>
          <w:sz w:val="20"/>
          <w:szCs w:val="20"/>
        </w:rPr>
        <w:t>.</w:t>
      </w:r>
      <w:r w:rsidR="002970C1" w:rsidRPr="000D50AD">
        <w:rPr>
          <w:rFonts w:ascii="Times New Roman" w:eastAsia="Times New Roman" w:hAnsi="Times New Roman" w:cs="Times New Roman"/>
          <w:szCs w:val="24"/>
          <w:lang w:eastAsia="en-AU"/>
        </w:rPr>
        <w:t> </w:t>
      </w:r>
      <w:proofErr w:type="gramStart"/>
      <w:r w:rsidR="005368D4" w:rsidRPr="00024E98">
        <w:rPr>
          <w:sz w:val="20"/>
          <w:szCs w:val="20"/>
        </w:rPr>
        <w:t>This is why</w:t>
      </w:r>
      <w:proofErr w:type="gramEnd"/>
      <w:r w:rsidR="005368D4" w:rsidRPr="00024E98">
        <w:rPr>
          <w:sz w:val="20"/>
          <w:szCs w:val="20"/>
        </w:rPr>
        <w:t xml:space="preserve"> Easter Sunday</w:t>
      </w:r>
      <w:r w:rsidR="00523CA3">
        <w:rPr>
          <w:sz w:val="20"/>
          <w:szCs w:val="20"/>
        </w:rPr>
        <w:t xml:space="preserve"> (the Resurrection)</w:t>
      </w:r>
      <w:r w:rsidR="005368D4" w:rsidRPr="00024E98">
        <w:rPr>
          <w:sz w:val="20"/>
          <w:szCs w:val="20"/>
        </w:rPr>
        <w:t xml:space="preserve"> is the greatest day ever</w:t>
      </w:r>
      <w:r w:rsidR="00A41EB0">
        <w:rPr>
          <w:sz w:val="20"/>
          <w:szCs w:val="20"/>
        </w:rPr>
        <w:t>,</w:t>
      </w:r>
      <w:r w:rsidR="005368D4" w:rsidRPr="00024E98">
        <w:rPr>
          <w:sz w:val="20"/>
          <w:szCs w:val="20"/>
        </w:rPr>
        <w:t xml:space="preserve"> for </w:t>
      </w:r>
      <w:r w:rsidR="001211C9">
        <w:rPr>
          <w:sz w:val="20"/>
          <w:szCs w:val="20"/>
        </w:rPr>
        <w:t>the faithful</w:t>
      </w:r>
      <w:r w:rsidR="005368D4" w:rsidRPr="00024E98">
        <w:rPr>
          <w:sz w:val="20"/>
          <w:szCs w:val="20"/>
        </w:rPr>
        <w:t>. </w:t>
      </w:r>
      <w:r w:rsidR="005368D4" w:rsidRPr="00024E98">
        <w:rPr>
          <w:b/>
          <w:bCs/>
          <w:sz w:val="20"/>
          <w:szCs w:val="20"/>
        </w:rPr>
        <w:t>Jesus is truly the Son of God and everything He taught us, is the Truth.</w:t>
      </w:r>
      <w:r w:rsidR="005368D4" w:rsidRPr="00024E98">
        <w:rPr>
          <w:rFonts w:ascii="Roboto" w:hAnsi="Roboto"/>
          <w:color w:val="000000"/>
          <w:sz w:val="20"/>
          <w:szCs w:val="20"/>
          <w:shd w:val="clear" w:color="auto" w:fill="FFFFFF"/>
        </w:rPr>
        <w:t> </w:t>
      </w:r>
    </w:p>
    <w:p w14:paraId="2BD383B5" w14:textId="77777777" w:rsidR="001E70B4" w:rsidRDefault="001E70B4" w:rsidP="00510B09">
      <w:pPr>
        <w:rPr>
          <w:rFonts w:ascii="Roboto" w:hAnsi="Roboto"/>
          <w:color w:val="000000"/>
          <w:sz w:val="20"/>
          <w:szCs w:val="20"/>
          <w:shd w:val="clear" w:color="auto" w:fill="FFFFFF"/>
        </w:rPr>
      </w:pPr>
    </w:p>
    <w:p w14:paraId="6A894D52" w14:textId="77777777" w:rsidR="00F016C8" w:rsidRPr="00024E98" w:rsidRDefault="00F016C8" w:rsidP="00F016C8">
      <w:pPr>
        <w:jc w:val="center"/>
        <w:rPr>
          <w:b/>
          <w:bCs/>
          <w:sz w:val="20"/>
          <w:szCs w:val="20"/>
          <w:u w:val="single"/>
        </w:rPr>
      </w:pPr>
      <w:r w:rsidRPr="00024E98">
        <w:rPr>
          <w:b/>
          <w:bCs/>
          <w:sz w:val="20"/>
          <w:szCs w:val="20"/>
          <w:u w:val="single"/>
        </w:rPr>
        <w:t>After Jesus Died on the Cross – what happened next??</w:t>
      </w:r>
    </w:p>
    <w:p w14:paraId="43408C0B" w14:textId="0781433C" w:rsidR="002F4363" w:rsidRDefault="00F016C8" w:rsidP="00F42666">
      <w:pPr>
        <w:pStyle w:val="NoSpacing"/>
        <w:rPr>
          <w:sz w:val="20"/>
          <w:szCs w:val="20"/>
        </w:rPr>
      </w:pPr>
      <w:r w:rsidRPr="00024E98">
        <w:rPr>
          <w:sz w:val="20"/>
          <w:szCs w:val="20"/>
          <w:lang w:eastAsia="en-AU"/>
        </w:rPr>
        <w:t xml:space="preserve">We know that Jesus died on the Cross and rose on the third day, but what happened in between? </w:t>
      </w:r>
      <w:r w:rsidRPr="00F016C8">
        <w:rPr>
          <w:b/>
          <w:bCs/>
          <w:sz w:val="20"/>
          <w:szCs w:val="20"/>
          <w:lang w:eastAsia="en-AU"/>
        </w:rPr>
        <w:t>In the Apostles</w:t>
      </w:r>
      <w:r w:rsidR="00D7358D">
        <w:rPr>
          <w:b/>
          <w:bCs/>
          <w:sz w:val="20"/>
          <w:szCs w:val="20"/>
          <w:lang w:eastAsia="en-AU"/>
        </w:rPr>
        <w:t>’</w:t>
      </w:r>
      <w:r w:rsidRPr="00F016C8">
        <w:rPr>
          <w:b/>
          <w:bCs/>
          <w:sz w:val="20"/>
          <w:szCs w:val="20"/>
          <w:lang w:eastAsia="en-AU"/>
        </w:rPr>
        <w:t xml:space="preserve"> Creed we profess that </w:t>
      </w:r>
      <w:r w:rsidRPr="00F016C8">
        <w:rPr>
          <w:b/>
          <w:bCs/>
          <w:sz w:val="20"/>
          <w:szCs w:val="20"/>
        </w:rPr>
        <w:t>Christ descended into hell</w:t>
      </w:r>
      <w:r>
        <w:rPr>
          <w:sz w:val="20"/>
          <w:szCs w:val="20"/>
        </w:rPr>
        <w:t>.</w:t>
      </w:r>
      <w:r w:rsidRPr="00024E98">
        <w:rPr>
          <w:sz w:val="20"/>
          <w:szCs w:val="20"/>
        </w:rPr>
        <w:t xml:space="preserve"> Jesus descended into hell</w:t>
      </w:r>
      <w:r w:rsidR="00F42666">
        <w:rPr>
          <w:sz w:val="20"/>
          <w:szCs w:val="20"/>
        </w:rPr>
        <w:t xml:space="preserve"> as Saviour, proclaiming the Good News and </w:t>
      </w:r>
      <w:r w:rsidRPr="00024E98">
        <w:rPr>
          <w:sz w:val="20"/>
          <w:szCs w:val="20"/>
        </w:rPr>
        <w:t xml:space="preserve">to free all the </w:t>
      </w:r>
      <w:r>
        <w:rPr>
          <w:sz w:val="20"/>
          <w:szCs w:val="20"/>
        </w:rPr>
        <w:t xml:space="preserve">righteous </w:t>
      </w:r>
      <w:r w:rsidRPr="00024E98">
        <w:rPr>
          <w:sz w:val="20"/>
          <w:szCs w:val="20"/>
        </w:rPr>
        <w:t xml:space="preserve">souls, who had died </w:t>
      </w:r>
      <w:r>
        <w:rPr>
          <w:sz w:val="20"/>
          <w:szCs w:val="20"/>
        </w:rPr>
        <w:t xml:space="preserve">before Him </w:t>
      </w:r>
      <w:r w:rsidRPr="00024E98">
        <w:rPr>
          <w:sz w:val="20"/>
          <w:szCs w:val="20"/>
        </w:rPr>
        <w:t xml:space="preserve">and to </w:t>
      </w:r>
      <w:r>
        <w:rPr>
          <w:sz w:val="20"/>
          <w:szCs w:val="20"/>
        </w:rPr>
        <w:t>take</w:t>
      </w:r>
      <w:r w:rsidRPr="00024E98">
        <w:rPr>
          <w:sz w:val="20"/>
          <w:szCs w:val="20"/>
        </w:rPr>
        <w:t xml:space="preserve"> the</w:t>
      </w:r>
      <w:r>
        <w:rPr>
          <w:sz w:val="20"/>
          <w:szCs w:val="20"/>
        </w:rPr>
        <w:t xml:space="preserve">m </w:t>
      </w:r>
      <w:r w:rsidRPr="00024E98">
        <w:rPr>
          <w:sz w:val="20"/>
          <w:szCs w:val="20"/>
        </w:rPr>
        <w:t>to heaven.</w:t>
      </w:r>
    </w:p>
    <w:p w14:paraId="310E334D" w14:textId="2EA453EC" w:rsidR="00F016C8" w:rsidRPr="00E51AE8" w:rsidRDefault="00F016C8" w:rsidP="000F1EE3">
      <w:pPr>
        <w:pStyle w:val="NoSpacing"/>
        <w:rPr>
          <w:b/>
          <w:bCs/>
          <w:sz w:val="20"/>
          <w:szCs w:val="20"/>
          <w:u w:val="single"/>
          <w:lang w:eastAsia="en-AU"/>
        </w:rPr>
      </w:pPr>
      <w:r w:rsidRPr="00E51AE8">
        <w:rPr>
          <w:b/>
          <w:bCs/>
          <w:sz w:val="20"/>
          <w:szCs w:val="20"/>
          <w:u w:val="single"/>
          <w:lang w:eastAsia="en-AU"/>
        </w:rPr>
        <w:lastRenderedPageBreak/>
        <w:t>The Catechism of the Catholic Church (CCC</w:t>
      </w:r>
      <w:r w:rsidR="00406D48" w:rsidRPr="00E51AE8">
        <w:rPr>
          <w:b/>
          <w:bCs/>
          <w:sz w:val="20"/>
          <w:szCs w:val="20"/>
          <w:u w:val="single"/>
          <w:lang w:eastAsia="en-AU"/>
        </w:rPr>
        <w:t xml:space="preserve"> 631-637</w:t>
      </w:r>
      <w:r w:rsidRPr="00E51AE8">
        <w:rPr>
          <w:b/>
          <w:bCs/>
          <w:sz w:val="20"/>
          <w:szCs w:val="20"/>
          <w:u w:val="single"/>
          <w:lang w:eastAsia="en-AU"/>
        </w:rPr>
        <w:t>) offers clarity on this:</w:t>
      </w:r>
    </w:p>
    <w:p w14:paraId="6427EBAE" w14:textId="4C50C68B" w:rsidR="00F016C8" w:rsidRDefault="00F016C8" w:rsidP="00510B09">
      <w:pPr>
        <w:rPr>
          <w:sz w:val="20"/>
          <w:szCs w:val="20"/>
          <w:lang w:eastAsia="en-AU"/>
        </w:rPr>
      </w:pPr>
      <w:r w:rsidRPr="00024E98">
        <w:rPr>
          <w:sz w:val="20"/>
          <w:szCs w:val="20"/>
          <w:lang w:eastAsia="en-AU"/>
        </w:rPr>
        <w:t>Scripture calls the abode of the dead</w:t>
      </w:r>
      <w:r w:rsidR="00AC4F6A">
        <w:rPr>
          <w:sz w:val="20"/>
          <w:szCs w:val="20"/>
          <w:lang w:eastAsia="en-AU"/>
        </w:rPr>
        <w:t xml:space="preserve"> </w:t>
      </w:r>
      <w:r w:rsidR="006A6C1B" w:rsidRPr="006A6C1B">
        <w:rPr>
          <w:b/>
          <w:bCs/>
          <w:sz w:val="20"/>
          <w:szCs w:val="20"/>
          <w:lang w:eastAsia="en-AU"/>
        </w:rPr>
        <w:t>H</w:t>
      </w:r>
      <w:r w:rsidRPr="006A6C1B">
        <w:rPr>
          <w:b/>
          <w:bCs/>
          <w:sz w:val="20"/>
          <w:szCs w:val="20"/>
          <w:lang w:eastAsia="en-AU"/>
        </w:rPr>
        <w:t>ell</w:t>
      </w:r>
      <w:r w:rsidR="00595A36" w:rsidRPr="00242D8F">
        <w:rPr>
          <w:b/>
          <w:bCs/>
          <w:sz w:val="20"/>
          <w:szCs w:val="20"/>
          <w:lang w:eastAsia="en-AU"/>
        </w:rPr>
        <w:t>,</w:t>
      </w:r>
      <w:r w:rsidRPr="00024E98">
        <w:rPr>
          <w:sz w:val="20"/>
          <w:szCs w:val="20"/>
          <w:lang w:eastAsia="en-AU"/>
        </w:rPr>
        <w:t xml:space="preserve"> </w:t>
      </w:r>
      <w:r w:rsidR="00595A36">
        <w:rPr>
          <w:sz w:val="20"/>
          <w:szCs w:val="20"/>
          <w:lang w:eastAsia="en-AU"/>
        </w:rPr>
        <w:t>or,</w:t>
      </w:r>
      <w:r w:rsidRPr="00024E98">
        <w:rPr>
          <w:sz w:val="20"/>
          <w:szCs w:val="20"/>
          <w:lang w:eastAsia="en-AU"/>
        </w:rPr>
        <w:t xml:space="preserve"> </w:t>
      </w:r>
      <w:r w:rsidRPr="00242D8F">
        <w:rPr>
          <w:b/>
          <w:bCs/>
          <w:sz w:val="20"/>
          <w:szCs w:val="20"/>
          <w:lang w:eastAsia="en-AU"/>
        </w:rPr>
        <w:t>Sheol</w:t>
      </w:r>
      <w:r w:rsidRPr="00024E98">
        <w:rPr>
          <w:sz w:val="20"/>
          <w:szCs w:val="20"/>
          <w:lang w:eastAsia="en-AU"/>
        </w:rPr>
        <w:t xml:space="preserve"> in Hebrew, </w:t>
      </w:r>
      <w:proofErr w:type="gramStart"/>
      <w:r w:rsidRPr="00024E98">
        <w:rPr>
          <w:sz w:val="20"/>
          <w:szCs w:val="20"/>
          <w:lang w:eastAsia="en-AU"/>
        </w:rPr>
        <w:t>or</w:t>
      </w:r>
      <w:r w:rsidRPr="00242D8F">
        <w:rPr>
          <w:b/>
          <w:bCs/>
          <w:sz w:val="20"/>
          <w:szCs w:val="20"/>
          <w:lang w:eastAsia="en-AU"/>
        </w:rPr>
        <w:t>,</w:t>
      </w:r>
      <w:proofErr w:type="gramEnd"/>
      <w:r w:rsidRPr="00242D8F">
        <w:rPr>
          <w:b/>
          <w:bCs/>
          <w:sz w:val="20"/>
          <w:szCs w:val="20"/>
          <w:lang w:eastAsia="en-AU"/>
        </w:rPr>
        <w:t xml:space="preserve"> Hades</w:t>
      </w:r>
      <w:r w:rsidRPr="00024E98">
        <w:rPr>
          <w:sz w:val="20"/>
          <w:szCs w:val="20"/>
          <w:lang w:eastAsia="en-AU"/>
        </w:rPr>
        <w:t xml:space="preserve"> in Greek</w:t>
      </w:r>
      <w:r w:rsidR="00AC4F6A">
        <w:rPr>
          <w:sz w:val="20"/>
          <w:szCs w:val="20"/>
          <w:lang w:eastAsia="en-AU"/>
        </w:rPr>
        <w:t xml:space="preserve">. </w:t>
      </w:r>
      <w:r w:rsidR="006107AC">
        <w:rPr>
          <w:sz w:val="20"/>
          <w:szCs w:val="20"/>
          <w:lang w:eastAsia="en-AU"/>
        </w:rPr>
        <w:t>This</w:t>
      </w:r>
      <w:r w:rsidRPr="00024E98">
        <w:rPr>
          <w:sz w:val="20"/>
          <w:szCs w:val="20"/>
          <w:lang w:eastAsia="en-AU"/>
        </w:rPr>
        <w:t xml:space="preserve"> </w:t>
      </w:r>
      <w:r>
        <w:rPr>
          <w:sz w:val="20"/>
          <w:szCs w:val="20"/>
          <w:lang w:eastAsia="en-AU"/>
        </w:rPr>
        <w:t>wa</w:t>
      </w:r>
      <w:r w:rsidRPr="00024E98">
        <w:rPr>
          <w:sz w:val="20"/>
          <w:szCs w:val="20"/>
          <w:lang w:eastAsia="en-AU"/>
        </w:rPr>
        <w:t xml:space="preserve">s the </w:t>
      </w:r>
      <w:r w:rsidR="00573868">
        <w:rPr>
          <w:sz w:val="20"/>
          <w:szCs w:val="20"/>
          <w:lang w:eastAsia="en-AU"/>
        </w:rPr>
        <w:t>place</w:t>
      </w:r>
      <w:r w:rsidRPr="00024E98">
        <w:rPr>
          <w:sz w:val="20"/>
          <w:szCs w:val="20"/>
          <w:lang w:eastAsia="en-AU"/>
        </w:rPr>
        <w:t xml:space="preserve"> for all the dead</w:t>
      </w:r>
      <w:r w:rsidR="0004472F">
        <w:rPr>
          <w:sz w:val="20"/>
          <w:szCs w:val="20"/>
          <w:lang w:eastAsia="en-AU"/>
        </w:rPr>
        <w:t xml:space="preserve"> who had died before Christ</w:t>
      </w:r>
      <w:r w:rsidRPr="00024E98">
        <w:rPr>
          <w:sz w:val="20"/>
          <w:szCs w:val="20"/>
          <w:lang w:eastAsia="en-AU"/>
        </w:rPr>
        <w:t xml:space="preserve">, whether evil or righteous, whilst they awaited </w:t>
      </w:r>
      <w:r w:rsidR="00403786">
        <w:rPr>
          <w:sz w:val="20"/>
          <w:szCs w:val="20"/>
          <w:lang w:eastAsia="en-AU"/>
        </w:rPr>
        <w:t xml:space="preserve">Christ </w:t>
      </w:r>
      <w:r w:rsidRPr="00024E98">
        <w:rPr>
          <w:sz w:val="20"/>
          <w:szCs w:val="20"/>
          <w:lang w:eastAsia="en-AU"/>
        </w:rPr>
        <w:t>the Redeemer. This does not mean that all the dead</w:t>
      </w:r>
      <w:r w:rsidR="001B19C1">
        <w:rPr>
          <w:sz w:val="20"/>
          <w:szCs w:val="20"/>
          <w:lang w:eastAsia="en-AU"/>
        </w:rPr>
        <w:t xml:space="preserve"> in hell</w:t>
      </w:r>
      <w:r w:rsidR="006A6C1B">
        <w:rPr>
          <w:sz w:val="20"/>
          <w:szCs w:val="20"/>
          <w:lang w:eastAsia="en-AU"/>
        </w:rPr>
        <w:t>/</w:t>
      </w:r>
      <w:proofErr w:type="spellStart"/>
      <w:r w:rsidR="006A6C1B">
        <w:rPr>
          <w:sz w:val="20"/>
          <w:szCs w:val="20"/>
          <w:lang w:eastAsia="en-AU"/>
        </w:rPr>
        <w:t>sheol</w:t>
      </w:r>
      <w:proofErr w:type="spellEnd"/>
      <w:r w:rsidR="006A6C1B">
        <w:rPr>
          <w:sz w:val="20"/>
          <w:szCs w:val="20"/>
          <w:lang w:eastAsia="en-AU"/>
        </w:rPr>
        <w:t>/hades</w:t>
      </w:r>
      <w:r w:rsidRPr="00024E98">
        <w:rPr>
          <w:sz w:val="20"/>
          <w:szCs w:val="20"/>
          <w:lang w:eastAsia="en-AU"/>
        </w:rPr>
        <w:t xml:space="preserve"> are identical, as Jesus </w:t>
      </w:r>
      <w:r w:rsidR="00573868">
        <w:rPr>
          <w:sz w:val="20"/>
          <w:szCs w:val="20"/>
          <w:lang w:eastAsia="en-AU"/>
        </w:rPr>
        <w:t>reveals</w:t>
      </w:r>
      <w:r w:rsidRPr="00024E98">
        <w:rPr>
          <w:sz w:val="20"/>
          <w:szCs w:val="20"/>
          <w:lang w:eastAsia="en-AU"/>
        </w:rPr>
        <w:t xml:space="preserve"> through the parable of </w:t>
      </w:r>
      <w:r w:rsidR="002F1175">
        <w:rPr>
          <w:sz w:val="20"/>
          <w:szCs w:val="20"/>
          <w:lang w:eastAsia="en-AU"/>
        </w:rPr>
        <w:t>the poor man</w:t>
      </w:r>
      <w:r w:rsidR="00F41C28">
        <w:rPr>
          <w:sz w:val="20"/>
          <w:szCs w:val="20"/>
          <w:lang w:eastAsia="en-AU"/>
        </w:rPr>
        <w:t xml:space="preserve"> (Lazarus)</w:t>
      </w:r>
      <w:r w:rsidR="002F1175">
        <w:rPr>
          <w:sz w:val="20"/>
          <w:szCs w:val="20"/>
          <w:lang w:eastAsia="en-AU"/>
        </w:rPr>
        <w:t xml:space="preserve"> and </w:t>
      </w:r>
      <w:r w:rsidR="00F41C28">
        <w:rPr>
          <w:sz w:val="20"/>
          <w:szCs w:val="20"/>
          <w:lang w:eastAsia="en-AU"/>
        </w:rPr>
        <w:t>the rich man</w:t>
      </w:r>
      <w:r w:rsidR="008A0903">
        <w:rPr>
          <w:sz w:val="20"/>
          <w:szCs w:val="20"/>
          <w:lang w:eastAsia="en-AU"/>
        </w:rPr>
        <w:t xml:space="preserve"> -</w:t>
      </w:r>
      <w:r w:rsidRPr="00024E98">
        <w:rPr>
          <w:sz w:val="20"/>
          <w:szCs w:val="20"/>
          <w:lang w:eastAsia="en-AU"/>
        </w:rPr>
        <w:t xml:space="preserve"> when </w:t>
      </w:r>
      <w:r w:rsidR="00F41C28">
        <w:rPr>
          <w:sz w:val="20"/>
          <w:szCs w:val="20"/>
          <w:lang w:eastAsia="en-AU"/>
        </w:rPr>
        <w:t>Lazarus</w:t>
      </w:r>
      <w:r>
        <w:rPr>
          <w:sz w:val="20"/>
          <w:szCs w:val="20"/>
          <w:lang w:eastAsia="en-AU"/>
        </w:rPr>
        <w:t xml:space="preserve"> died</w:t>
      </w:r>
      <w:r w:rsidRPr="00024E98">
        <w:rPr>
          <w:sz w:val="20"/>
          <w:szCs w:val="20"/>
          <w:lang w:eastAsia="en-AU"/>
        </w:rPr>
        <w:t>,</w:t>
      </w:r>
      <w:r w:rsidR="008A0903">
        <w:rPr>
          <w:sz w:val="20"/>
          <w:szCs w:val="20"/>
          <w:lang w:eastAsia="en-AU"/>
        </w:rPr>
        <w:t xml:space="preserve"> he</w:t>
      </w:r>
      <w:r w:rsidRPr="00024E98">
        <w:rPr>
          <w:sz w:val="20"/>
          <w:szCs w:val="20"/>
          <w:lang w:eastAsia="en-AU"/>
        </w:rPr>
        <w:t xml:space="preserve"> was received</w:t>
      </w:r>
      <w:r w:rsidR="00523CA3">
        <w:rPr>
          <w:sz w:val="20"/>
          <w:szCs w:val="20"/>
          <w:lang w:eastAsia="en-AU"/>
        </w:rPr>
        <w:t xml:space="preserve"> and comforted</w:t>
      </w:r>
      <w:r w:rsidRPr="00024E98">
        <w:rPr>
          <w:sz w:val="20"/>
          <w:szCs w:val="20"/>
          <w:lang w:eastAsia="en-AU"/>
        </w:rPr>
        <w:t xml:space="preserve"> in </w:t>
      </w:r>
      <w:r w:rsidRPr="00A41EB0">
        <w:rPr>
          <w:b/>
          <w:bCs/>
          <w:sz w:val="20"/>
          <w:szCs w:val="20"/>
          <w:lang w:eastAsia="en-AU"/>
        </w:rPr>
        <w:t>“</w:t>
      </w:r>
      <w:r w:rsidRPr="00CB2F7D">
        <w:rPr>
          <w:b/>
          <w:bCs/>
          <w:i/>
          <w:iCs/>
          <w:sz w:val="20"/>
          <w:szCs w:val="20"/>
          <w:lang w:eastAsia="en-AU"/>
        </w:rPr>
        <w:t xml:space="preserve">Abraham’s </w:t>
      </w:r>
      <w:r w:rsidR="00242D8F" w:rsidRPr="00CB2F7D">
        <w:rPr>
          <w:b/>
          <w:bCs/>
          <w:i/>
          <w:iCs/>
          <w:sz w:val="20"/>
          <w:szCs w:val="20"/>
          <w:lang w:eastAsia="en-AU"/>
        </w:rPr>
        <w:t>embrace</w:t>
      </w:r>
      <w:r w:rsidRPr="00CB2F7D">
        <w:rPr>
          <w:b/>
          <w:bCs/>
          <w:i/>
          <w:iCs/>
          <w:sz w:val="20"/>
          <w:szCs w:val="20"/>
          <w:lang w:eastAsia="en-AU"/>
        </w:rPr>
        <w:t>”</w:t>
      </w:r>
      <w:r w:rsidR="00A41EB0" w:rsidRPr="00CB2F7D">
        <w:rPr>
          <w:b/>
          <w:bCs/>
          <w:i/>
          <w:iCs/>
          <w:sz w:val="20"/>
          <w:szCs w:val="20"/>
          <w:lang w:eastAsia="en-AU"/>
        </w:rPr>
        <w:t xml:space="preserve"> </w:t>
      </w:r>
      <w:r w:rsidR="00A41EB0" w:rsidRPr="00CB2F7D">
        <w:rPr>
          <w:b/>
          <w:bCs/>
          <w:i/>
          <w:iCs/>
          <w:sz w:val="20"/>
          <w:szCs w:val="20"/>
          <w:u w:val="single"/>
          <w:lang w:eastAsia="en-AU"/>
        </w:rPr>
        <w:t>in Hades</w:t>
      </w:r>
      <w:r w:rsidR="00573868">
        <w:rPr>
          <w:b/>
          <w:bCs/>
          <w:i/>
          <w:iCs/>
          <w:sz w:val="20"/>
          <w:szCs w:val="20"/>
          <w:u w:val="single"/>
          <w:lang w:eastAsia="en-AU"/>
        </w:rPr>
        <w:t>;</w:t>
      </w:r>
      <w:r w:rsidR="00DA60DA">
        <w:rPr>
          <w:sz w:val="20"/>
          <w:szCs w:val="20"/>
          <w:lang w:eastAsia="en-AU"/>
        </w:rPr>
        <w:t xml:space="preserve"> </w:t>
      </w:r>
      <w:r w:rsidR="00BF6CA4">
        <w:rPr>
          <w:sz w:val="20"/>
          <w:szCs w:val="20"/>
          <w:lang w:eastAsia="en-AU"/>
        </w:rPr>
        <w:t>whilst</w:t>
      </w:r>
      <w:r w:rsidR="00A41EB0">
        <w:rPr>
          <w:sz w:val="20"/>
          <w:szCs w:val="20"/>
          <w:lang w:eastAsia="en-AU"/>
        </w:rPr>
        <w:t>,</w:t>
      </w:r>
      <w:r w:rsidR="00BF6CA4">
        <w:rPr>
          <w:sz w:val="20"/>
          <w:szCs w:val="20"/>
          <w:lang w:eastAsia="en-AU"/>
        </w:rPr>
        <w:t xml:space="preserve"> </w:t>
      </w:r>
      <w:r w:rsidR="00A41EB0">
        <w:rPr>
          <w:sz w:val="20"/>
          <w:szCs w:val="20"/>
          <w:lang w:eastAsia="en-AU"/>
        </w:rPr>
        <w:t xml:space="preserve">when </w:t>
      </w:r>
      <w:r w:rsidR="00BF6CA4">
        <w:rPr>
          <w:sz w:val="20"/>
          <w:szCs w:val="20"/>
          <w:lang w:eastAsia="en-AU"/>
        </w:rPr>
        <w:t>the rich man</w:t>
      </w:r>
      <w:r w:rsidR="00A41EB0">
        <w:rPr>
          <w:sz w:val="20"/>
          <w:szCs w:val="20"/>
          <w:lang w:eastAsia="en-AU"/>
        </w:rPr>
        <w:t xml:space="preserve"> died</w:t>
      </w:r>
      <w:r w:rsidR="00CB2F7D">
        <w:rPr>
          <w:sz w:val="20"/>
          <w:szCs w:val="20"/>
          <w:lang w:eastAsia="en-AU"/>
        </w:rPr>
        <w:t>,</w:t>
      </w:r>
      <w:r w:rsidR="00A41EB0">
        <w:rPr>
          <w:sz w:val="20"/>
          <w:szCs w:val="20"/>
          <w:lang w:eastAsia="en-AU"/>
        </w:rPr>
        <w:t xml:space="preserve"> he</w:t>
      </w:r>
      <w:r w:rsidR="00BF6CA4">
        <w:rPr>
          <w:sz w:val="20"/>
          <w:szCs w:val="20"/>
          <w:lang w:eastAsia="en-AU"/>
        </w:rPr>
        <w:t xml:space="preserve"> was</w:t>
      </w:r>
      <w:r w:rsidR="00A41EB0">
        <w:rPr>
          <w:sz w:val="20"/>
          <w:szCs w:val="20"/>
          <w:lang w:eastAsia="en-AU"/>
        </w:rPr>
        <w:t xml:space="preserve"> kept </w:t>
      </w:r>
      <w:r w:rsidR="00CB2F7D">
        <w:rPr>
          <w:sz w:val="20"/>
          <w:szCs w:val="20"/>
          <w:lang w:eastAsia="en-AU"/>
        </w:rPr>
        <w:t>(</w:t>
      </w:r>
      <w:r w:rsidR="00A41EB0" w:rsidRPr="00CB2F7D">
        <w:rPr>
          <w:sz w:val="20"/>
          <w:szCs w:val="20"/>
          <w:lang w:eastAsia="en-AU"/>
        </w:rPr>
        <w:t>separately</w:t>
      </w:r>
      <w:r w:rsidR="00CB2F7D" w:rsidRPr="00CB2F7D">
        <w:rPr>
          <w:sz w:val="20"/>
          <w:szCs w:val="20"/>
          <w:lang w:eastAsia="en-AU"/>
        </w:rPr>
        <w:t>)</w:t>
      </w:r>
      <w:r w:rsidR="00F41C28" w:rsidRPr="00A41EB0">
        <w:rPr>
          <w:b/>
          <w:bCs/>
          <w:sz w:val="20"/>
          <w:szCs w:val="20"/>
          <w:lang w:eastAsia="en-AU"/>
        </w:rPr>
        <w:t xml:space="preserve"> </w:t>
      </w:r>
      <w:r w:rsidR="00CB2F7D">
        <w:rPr>
          <w:b/>
          <w:bCs/>
          <w:sz w:val="20"/>
          <w:szCs w:val="20"/>
          <w:lang w:eastAsia="en-AU"/>
        </w:rPr>
        <w:t>“</w:t>
      </w:r>
      <w:r w:rsidR="00F41C28" w:rsidRPr="00CB2F7D">
        <w:rPr>
          <w:b/>
          <w:bCs/>
          <w:i/>
          <w:iCs/>
          <w:sz w:val="20"/>
          <w:szCs w:val="20"/>
          <w:lang w:eastAsia="en-AU"/>
        </w:rPr>
        <w:t>in torment</w:t>
      </w:r>
      <w:r w:rsidR="00CB2F7D" w:rsidRPr="00CB2F7D">
        <w:rPr>
          <w:b/>
          <w:bCs/>
          <w:i/>
          <w:iCs/>
          <w:sz w:val="20"/>
          <w:szCs w:val="20"/>
          <w:lang w:eastAsia="en-AU"/>
        </w:rPr>
        <w:t>”</w:t>
      </w:r>
      <w:r w:rsidR="00BF6CA4" w:rsidRPr="00CB2F7D">
        <w:rPr>
          <w:b/>
          <w:bCs/>
          <w:i/>
          <w:iCs/>
          <w:sz w:val="20"/>
          <w:szCs w:val="20"/>
          <w:lang w:eastAsia="en-AU"/>
        </w:rPr>
        <w:t xml:space="preserve"> </w:t>
      </w:r>
      <w:r w:rsidR="00DA60DA" w:rsidRPr="00CB2F7D">
        <w:rPr>
          <w:b/>
          <w:bCs/>
          <w:i/>
          <w:iCs/>
          <w:sz w:val="20"/>
          <w:szCs w:val="20"/>
          <w:u w:val="single"/>
          <w:lang w:eastAsia="en-AU"/>
        </w:rPr>
        <w:t>in Hades</w:t>
      </w:r>
      <w:r w:rsidR="002F1175">
        <w:rPr>
          <w:sz w:val="20"/>
          <w:szCs w:val="20"/>
          <w:lang w:eastAsia="en-AU"/>
        </w:rPr>
        <w:t xml:space="preserve"> (Luke 16: 22-26)</w:t>
      </w:r>
      <w:r w:rsidR="00BE773A">
        <w:rPr>
          <w:sz w:val="20"/>
          <w:szCs w:val="20"/>
          <w:lang w:eastAsia="en-AU"/>
        </w:rPr>
        <w:t>;</w:t>
      </w:r>
      <w:r w:rsidR="00AB2CC9">
        <w:rPr>
          <w:sz w:val="20"/>
          <w:szCs w:val="20"/>
          <w:lang w:eastAsia="en-AU"/>
        </w:rPr>
        <w:t xml:space="preserve"> both were in Hades but in different places!</w:t>
      </w:r>
      <w:r w:rsidRPr="00024E98">
        <w:rPr>
          <w:sz w:val="20"/>
          <w:szCs w:val="20"/>
          <w:lang w:eastAsia="en-AU"/>
        </w:rPr>
        <w:t xml:space="preserve"> It is precisely these holy souls, in Abraham’s bosom,</w:t>
      </w:r>
      <w:r w:rsidR="000805CD">
        <w:rPr>
          <w:sz w:val="20"/>
          <w:szCs w:val="20"/>
          <w:lang w:eastAsia="en-AU"/>
        </w:rPr>
        <w:t xml:space="preserve"> who awaited their Saviour, and to</w:t>
      </w:r>
      <w:r w:rsidRPr="00024E98">
        <w:rPr>
          <w:sz w:val="20"/>
          <w:szCs w:val="20"/>
          <w:lang w:eastAsia="en-AU"/>
        </w:rPr>
        <w:t xml:space="preserve"> whom Christ delivered</w:t>
      </w:r>
      <w:r>
        <w:rPr>
          <w:sz w:val="20"/>
          <w:szCs w:val="20"/>
          <w:lang w:eastAsia="en-AU"/>
        </w:rPr>
        <w:t xml:space="preserve"> “the </w:t>
      </w:r>
      <w:r w:rsidR="00F42666">
        <w:rPr>
          <w:sz w:val="20"/>
          <w:szCs w:val="20"/>
          <w:lang w:eastAsia="en-AU"/>
        </w:rPr>
        <w:t>G</w:t>
      </w:r>
      <w:r>
        <w:rPr>
          <w:sz w:val="20"/>
          <w:szCs w:val="20"/>
          <w:lang w:eastAsia="en-AU"/>
        </w:rPr>
        <w:t xml:space="preserve">ood </w:t>
      </w:r>
      <w:r w:rsidR="00F42666">
        <w:rPr>
          <w:sz w:val="20"/>
          <w:szCs w:val="20"/>
          <w:lang w:eastAsia="en-AU"/>
        </w:rPr>
        <w:t>N</w:t>
      </w:r>
      <w:r>
        <w:rPr>
          <w:sz w:val="20"/>
          <w:szCs w:val="20"/>
          <w:lang w:eastAsia="en-AU"/>
        </w:rPr>
        <w:t>ews,”</w:t>
      </w:r>
      <w:r w:rsidRPr="00024E98">
        <w:rPr>
          <w:sz w:val="20"/>
          <w:szCs w:val="20"/>
          <w:lang w:eastAsia="en-AU"/>
        </w:rPr>
        <w:t xml:space="preserve"> when He descended into </w:t>
      </w:r>
      <w:r w:rsidRPr="000805CD">
        <w:rPr>
          <w:b/>
          <w:bCs/>
          <w:sz w:val="20"/>
          <w:szCs w:val="20"/>
          <w:lang w:eastAsia="en-AU"/>
        </w:rPr>
        <w:t>hell</w:t>
      </w:r>
      <w:r w:rsidR="00E51AE8">
        <w:rPr>
          <w:b/>
          <w:bCs/>
          <w:sz w:val="20"/>
          <w:szCs w:val="20"/>
          <w:lang w:eastAsia="en-AU"/>
        </w:rPr>
        <w:t>.</w:t>
      </w:r>
      <w:r w:rsidRPr="00024E98">
        <w:rPr>
          <w:sz w:val="20"/>
          <w:szCs w:val="20"/>
          <w:lang w:eastAsia="en-AU"/>
        </w:rPr>
        <w:t xml:space="preserve"> Jesus did not descend into hell to deliver the </w:t>
      </w:r>
      <w:proofErr w:type="gramStart"/>
      <w:r w:rsidRPr="00024E98">
        <w:rPr>
          <w:sz w:val="20"/>
          <w:szCs w:val="20"/>
          <w:lang w:eastAsia="en-AU"/>
        </w:rPr>
        <w:t>damned</w:t>
      </w:r>
      <w:proofErr w:type="gramEnd"/>
      <w:r w:rsidRPr="00024E98">
        <w:rPr>
          <w:sz w:val="20"/>
          <w:szCs w:val="20"/>
          <w:lang w:eastAsia="en-AU"/>
        </w:rPr>
        <w:t xml:space="preserve"> but rather, </w:t>
      </w:r>
      <w:r w:rsidRPr="001E70B4">
        <w:rPr>
          <w:sz w:val="20"/>
          <w:szCs w:val="20"/>
          <w:lang w:eastAsia="en-AU"/>
        </w:rPr>
        <w:t xml:space="preserve">to free the </w:t>
      </w:r>
      <w:r w:rsidR="00F42666" w:rsidRPr="001E70B4">
        <w:rPr>
          <w:sz w:val="20"/>
          <w:szCs w:val="20"/>
          <w:lang w:eastAsia="en-AU"/>
        </w:rPr>
        <w:t>righteous</w:t>
      </w:r>
      <w:r w:rsidRPr="001E70B4">
        <w:rPr>
          <w:sz w:val="20"/>
          <w:szCs w:val="20"/>
          <w:lang w:eastAsia="en-AU"/>
        </w:rPr>
        <w:t xml:space="preserve"> who had gone before Him.</w:t>
      </w:r>
      <w:r w:rsidRPr="00024E98">
        <w:rPr>
          <w:sz w:val="20"/>
          <w:szCs w:val="20"/>
          <w:lang w:eastAsia="en-AU"/>
        </w:rPr>
        <w:t xml:space="preserve"> </w:t>
      </w:r>
      <w:r w:rsidR="00D50EAE" w:rsidRPr="00D50EAE">
        <w:rPr>
          <w:b/>
          <w:bCs/>
          <w:sz w:val="20"/>
          <w:szCs w:val="20"/>
          <w:lang w:eastAsia="en-AU"/>
        </w:rPr>
        <w:t>Jesus’</w:t>
      </w:r>
      <w:r w:rsidRPr="00024E98">
        <w:rPr>
          <w:b/>
          <w:bCs/>
          <w:sz w:val="20"/>
          <w:szCs w:val="20"/>
          <w:lang w:eastAsia="en-AU"/>
        </w:rPr>
        <w:t xml:space="preserve"> descent into hell brings the Gospel message of salvation to complete fulfillment</w:t>
      </w:r>
      <w:r w:rsidR="000954A1">
        <w:rPr>
          <w:b/>
          <w:bCs/>
          <w:sz w:val="20"/>
          <w:szCs w:val="20"/>
          <w:lang w:eastAsia="en-AU"/>
        </w:rPr>
        <w:t xml:space="preserve"> (and </w:t>
      </w:r>
      <w:r w:rsidR="00D50EAE">
        <w:rPr>
          <w:b/>
          <w:bCs/>
          <w:sz w:val="20"/>
          <w:szCs w:val="20"/>
          <w:lang w:eastAsia="en-AU"/>
        </w:rPr>
        <w:t xml:space="preserve">it </w:t>
      </w:r>
      <w:r w:rsidR="000954A1">
        <w:rPr>
          <w:b/>
          <w:bCs/>
          <w:sz w:val="20"/>
          <w:szCs w:val="20"/>
          <w:lang w:eastAsia="en-AU"/>
        </w:rPr>
        <w:t>is the last phase of Jesus’ messianic mission)</w:t>
      </w:r>
      <w:r w:rsidRPr="00024E98">
        <w:rPr>
          <w:b/>
          <w:bCs/>
          <w:sz w:val="20"/>
          <w:szCs w:val="20"/>
          <w:lang w:eastAsia="en-AU"/>
        </w:rPr>
        <w:t>.</w:t>
      </w:r>
      <w:r w:rsidRPr="00024E98">
        <w:rPr>
          <w:sz w:val="20"/>
          <w:szCs w:val="20"/>
          <w:lang w:eastAsia="en-AU"/>
        </w:rPr>
        <w:t xml:space="preserve"> </w:t>
      </w:r>
    </w:p>
    <w:p w14:paraId="0346D00F" w14:textId="08D635BF" w:rsidR="00510B09" w:rsidRPr="00455B75" w:rsidRDefault="005B54D3" w:rsidP="005D5DC9">
      <w:pPr>
        <w:rPr>
          <w:b/>
          <w:bCs/>
          <w:sz w:val="22"/>
          <w:u w:val="single"/>
          <w:lang w:eastAsia="en-AU"/>
        </w:rPr>
      </w:pPr>
      <w:r>
        <w:rPr>
          <w:noProof/>
        </w:rPr>
        <w:drawing>
          <wp:anchor distT="0" distB="0" distL="114300" distR="114300" simplePos="0" relativeHeight="251658752" behindDoc="1" locked="0" layoutInCell="1" allowOverlap="1" wp14:anchorId="11D15CD3" wp14:editId="2EB9FB0A">
            <wp:simplePos x="0" y="0"/>
            <wp:positionH relativeFrom="column">
              <wp:posOffset>-2540</wp:posOffset>
            </wp:positionH>
            <wp:positionV relativeFrom="paragraph">
              <wp:posOffset>84455</wp:posOffset>
            </wp:positionV>
            <wp:extent cx="1666875" cy="1790700"/>
            <wp:effectExtent l="0" t="0" r="0" b="0"/>
            <wp:wrapTight wrapText="bothSides">
              <wp:wrapPolygon edited="0">
                <wp:start x="0" y="0"/>
                <wp:lineTo x="0" y="21370"/>
                <wp:lineTo x="21477" y="21370"/>
                <wp:lineTo x="21477"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954" t="2386" r="7761" b="10082"/>
                    <a:stretch/>
                  </pic:blipFill>
                  <pic:spPr bwMode="auto">
                    <a:xfrm>
                      <a:off x="0" y="0"/>
                      <a:ext cx="1666875" cy="1790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0B09" w:rsidRPr="00455B75">
        <w:rPr>
          <w:b/>
          <w:bCs/>
          <w:sz w:val="22"/>
          <w:u w:val="single"/>
          <w:lang w:eastAsia="en-AU"/>
        </w:rPr>
        <w:t>Remember Our Holy Land</w:t>
      </w:r>
    </w:p>
    <w:p w14:paraId="34037FED" w14:textId="04B7AFA8" w:rsidR="00F5470F" w:rsidRDefault="0026094B" w:rsidP="00510B09">
      <w:pPr>
        <w:rPr>
          <w:sz w:val="20"/>
          <w:szCs w:val="20"/>
          <w:lang w:eastAsia="en-AU"/>
        </w:rPr>
      </w:pPr>
      <w:r>
        <w:rPr>
          <w:sz w:val="20"/>
          <w:szCs w:val="20"/>
          <w:lang w:eastAsia="en-AU"/>
        </w:rPr>
        <w:t xml:space="preserve">The </w:t>
      </w:r>
      <w:r w:rsidR="00510B09" w:rsidRPr="00024E98">
        <w:rPr>
          <w:sz w:val="20"/>
          <w:szCs w:val="20"/>
          <w:lang w:eastAsia="en-AU"/>
        </w:rPr>
        <w:t xml:space="preserve">Good Friday Collection for the Holy Land </w:t>
      </w:r>
      <w:r>
        <w:rPr>
          <w:sz w:val="20"/>
          <w:szCs w:val="20"/>
          <w:lang w:eastAsia="en-AU"/>
        </w:rPr>
        <w:t xml:space="preserve">is </w:t>
      </w:r>
      <w:r w:rsidR="00510B09" w:rsidRPr="00024E98">
        <w:rPr>
          <w:sz w:val="20"/>
          <w:szCs w:val="20"/>
          <w:lang w:eastAsia="en-AU"/>
        </w:rPr>
        <w:t>15</w:t>
      </w:r>
      <w:r w:rsidR="00510B09" w:rsidRPr="00024E98">
        <w:rPr>
          <w:sz w:val="20"/>
          <w:szCs w:val="20"/>
          <w:vertAlign w:val="superscript"/>
          <w:lang w:eastAsia="en-AU"/>
        </w:rPr>
        <w:t>th</w:t>
      </w:r>
      <w:r w:rsidR="00510B09" w:rsidRPr="00024E98">
        <w:rPr>
          <w:sz w:val="20"/>
          <w:szCs w:val="20"/>
          <w:lang w:eastAsia="en-AU"/>
        </w:rPr>
        <w:t xml:space="preserve"> April 2022.</w:t>
      </w:r>
      <w:r w:rsidR="0063538B" w:rsidRPr="00024E98">
        <w:rPr>
          <w:sz w:val="20"/>
          <w:szCs w:val="20"/>
          <w:lang w:eastAsia="en-AU"/>
        </w:rPr>
        <w:t xml:space="preserve"> </w:t>
      </w:r>
      <w:r w:rsidR="00510B09" w:rsidRPr="00024E98">
        <w:rPr>
          <w:sz w:val="20"/>
          <w:szCs w:val="20"/>
          <w:lang w:eastAsia="en-AU"/>
        </w:rPr>
        <w:t xml:space="preserve">This annual collection supports the work of the Church in the Holy Land, assisting local Christians and others, with hospitals and healthcare, education, </w:t>
      </w:r>
      <w:proofErr w:type="gramStart"/>
      <w:r w:rsidR="00510B09" w:rsidRPr="00024E98">
        <w:rPr>
          <w:sz w:val="20"/>
          <w:szCs w:val="20"/>
          <w:lang w:eastAsia="en-AU"/>
        </w:rPr>
        <w:t>employment</w:t>
      </w:r>
      <w:proofErr w:type="gramEnd"/>
      <w:r w:rsidR="00510B09" w:rsidRPr="00024E98">
        <w:rPr>
          <w:sz w:val="20"/>
          <w:szCs w:val="20"/>
          <w:lang w:eastAsia="en-AU"/>
        </w:rPr>
        <w:t xml:space="preserve"> and orphanages. The collection also helps maintain 74 churches, holy sites and shrines associated with the life of Jesus. </w:t>
      </w:r>
    </w:p>
    <w:p w14:paraId="0C1C6904" w14:textId="6C1966D3" w:rsidR="00510B09" w:rsidRPr="00807BAE" w:rsidRDefault="00510B09" w:rsidP="00510B09">
      <w:pPr>
        <w:rPr>
          <w:b/>
          <w:bCs/>
          <w:sz w:val="20"/>
          <w:szCs w:val="20"/>
          <w:lang w:eastAsia="en-AU"/>
        </w:rPr>
      </w:pPr>
      <w:r w:rsidRPr="00024E98">
        <w:rPr>
          <w:sz w:val="20"/>
          <w:szCs w:val="20"/>
          <w:lang w:eastAsia="en-AU"/>
        </w:rPr>
        <w:t xml:space="preserve"> </w:t>
      </w:r>
      <w:r w:rsidRPr="00455B75">
        <w:rPr>
          <w:b/>
          <w:bCs/>
          <w:sz w:val="20"/>
          <w:szCs w:val="20"/>
          <w:lang w:eastAsia="en-AU"/>
        </w:rPr>
        <w:t>Meanwhile</w:t>
      </w:r>
      <w:r w:rsidR="00455B75">
        <w:rPr>
          <w:b/>
          <w:bCs/>
          <w:sz w:val="20"/>
          <w:szCs w:val="20"/>
          <w:lang w:eastAsia="en-AU"/>
        </w:rPr>
        <w:t>,</w:t>
      </w:r>
      <w:r w:rsidR="00BF6CA4">
        <w:rPr>
          <w:b/>
          <w:bCs/>
          <w:sz w:val="20"/>
          <w:szCs w:val="20"/>
          <w:lang w:eastAsia="en-AU"/>
        </w:rPr>
        <w:t xml:space="preserve"> in the Holy Land,</w:t>
      </w:r>
      <w:r w:rsidRPr="00455B75">
        <w:rPr>
          <w:b/>
          <w:bCs/>
          <w:sz w:val="20"/>
          <w:szCs w:val="20"/>
          <w:lang w:eastAsia="en-AU"/>
        </w:rPr>
        <w:t xml:space="preserve"> </w:t>
      </w:r>
      <w:r w:rsidR="00F5470F">
        <w:rPr>
          <w:b/>
          <w:bCs/>
          <w:sz w:val="20"/>
          <w:szCs w:val="20"/>
          <w:lang w:eastAsia="en-AU"/>
        </w:rPr>
        <w:t xml:space="preserve">within the walls of </w:t>
      </w:r>
      <w:r w:rsidRPr="00455B75">
        <w:rPr>
          <w:b/>
          <w:bCs/>
          <w:sz w:val="20"/>
          <w:szCs w:val="20"/>
          <w:lang w:eastAsia="en-AU"/>
        </w:rPr>
        <w:t>the Church of the Holy Sepulchre in Jerusalem, is the s</w:t>
      </w:r>
      <w:r w:rsidR="005B54D3">
        <w:rPr>
          <w:b/>
          <w:bCs/>
          <w:sz w:val="20"/>
          <w:szCs w:val="20"/>
          <w:lang w:eastAsia="en-AU"/>
        </w:rPr>
        <w:t>pot</w:t>
      </w:r>
      <w:r w:rsidRPr="00455B75">
        <w:rPr>
          <w:b/>
          <w:bCs/>
          <w:sz w:val="20"/>
          <w:szCs w:val="20"/>
          <w:lang w:eastAsia="en-AU"/>
        </w:rPr>
        <w:t xml:space="preserve"> where Jesus was crucified and died. Here</w:t>
      </w:r>
      <w:r w:rsidR="00F5470F">
        <w:rPr>
          <w:b/>
          <w:bCs/>
          <w:sz w:val="20"/>
          <w:szCs w:val="20"/>
          <w:lang w:eastAsia="en-AU"/>
        </w:rPr>
        <w:t>,</w:t>
      </w:r>
      <w:r w:rsidRPr="00455B75">
        <w:rPr>
          <w:b/>
          <w:bCs/>
          <w:sz w:val="20"/>
          <w:szCs w:val="20"/>
          <w:lang w:eastAsia="en-AU"/>
        </w:rPr>
        <w:t xml:space="preserve"> i</w:t>
      </w:r>
      <w:r w:rsidR="00F5470F">
        <w:rPr>
          <w:b/>
          <w:bCs/>
          <w:sz w:val="20"/>
          <w:szCs w:val="20"/>
          <w:lang w:eastAsia="en-AU"/>
        </w:rPr>
        <w:t>n</w:t>
      </w:r>
      <w:r w:rsidRPr="00455B75">
        <w:rPr>
          <w:b/>
          <w:bCs/>
          <w:sz w:val="20"/>
          <w:szCs w:val="20"/>
          <w:lang w:eastAsia="en-AU"/>
        </w:rPr>
        <w:t xml:space="preserve"> </w:t>
      </w:r>
      <w:r w:rsidR="00F5470F">
        <w:rPr>
          <w:b/>
          <w:bCs/>
          <w:sz w:val="20"/>
          <w:szCs w:val="20"/>
          <w:lang w:eastAsia="en-AU"/>
        </w:rPr>
        <w:t xml:space="preserve">a sepulchre under the dome of the church, is </w:t>
      </w:r>
      <w:r w:rsidRPr="00455B75">
        <w:rPr>
          <w:b/>
          <w:bCs/>
          <w:sz w:val="20"/>
          <w:szCs w:val="20"/>
          <w:lang w:eastAsia="en-AU"/>
        </w:rPr>
        <w:t xml:space="preserve">where He was </w:t>
      </w:r>
      <w:r w:rsidR="00F5470F">
        <w:rPr>
          <w:b/>
          <w:bCs/>
          <w:sz w:val="20"/>
          <w:szCs w:val="20"/>
          <w:lang w:eastAsia="en-AU"/>
        </w:rPr>
        <w:t>buried</w:t>
      </w:r>
      <w:r w:rsidR="000B5D59">
        <w:rPr>
          <w:b/>
          <w:bCs/>
          <w:sz w:val="20"/>
          <w:szCs w:val="20"/>
          <w:lang w:eastAsia="en-AU"/>
        </w:rPr>
        <w:t>,</w:t>
      </w:r>
      <w:r w:rsidRPr="00455B75">
        <w:rPr>
          <w:b/>
          <w:bCs/>
          <w:sz w:val="20"/>
          <w:szCs w:val="20"/>
          <w:lang w:eastAsia="en-AU"/>
        </w:rPr>
        <w:t xml:space="preserve"> and </w:t>
      </w:r>
      <w:r w:rsidR="00F5470F">
        <w:rPr>
          <w:b/>
          <w:bCs/>
          <w:sz w:val="20"/>
          <w:szCs w:val="20"/>
          <w:lang w:eastAsia="en-AU"/>
        </w:rPr>
        <w:t xml:space="preserve">on the third day, </w:t>
      </w:r>
      <w:r w:rsidRPr="00455B75">
        <w:rPr>
          <w:b/>
          <w:bCs/>
          <w:sz w:val="20"/>
          <w:szCs w:val="20"/>
          <w:lang w:eastAsia="en-AU"/>
        </w:rPr>
        <w:t xml:space="preserve">rose from the dead. </w:t>
      </w:r>
      <w:r w:rsidRPr="00807BAE">
        <w:rPr>
          <w:b/>
          <w:bCs/>
          <w:sz w:val="20"/>
          <w:szCs w:val="20"/>
          <w:lang w:eastAsia="en-AU"/>
        </w:rPr>
        <w:t xml:space="preserve">This is the most holy place on earth for Christians. </w:t>
      </w:r>
    </w:p>
    <w:p w14:paraId="6BD55D0C" w14:textId="3688184E" w:rsidR="00EC6969" w:rsidRPr="00807BAE" w:rsidRDefault="00A02A1E" w:rsidP="00807BAE">
      <w:pPr>
        <w:jc w:val="center"/>
        <w:rPr>
          <w:b/>
          <w:bCs/>
          <w:sz w:val="22"/>
          <w:u w:val="single"/>
        </w:rPr>
      </w:pPr>
      <w:r w:rsidRPr="00807BAE">
        <w:rPr>
          <w:b/>
          <w:bCs/>
          <w:sz w:val="22"/>
          <w:u w:val="single"/>
        </w:rPr>
        <w:t>Parish Lenten Program</w:t>
      </w:r>
    </w:p>
    <w:p w14:paraId="54F39B26" w14:textId="7E8AEAE9" w:rsidR="001478AA" w:rsidRPr="00024E98" w:rsidRDefault="00466DD6" w:rsidP="004E6E14">
      <w:pPr>
        <w:rPr>
          <w:b/>
          <w:bCs/>
          <w:sz w:val="20"/>
          <w:szCs w:val="20"/>
        </w:rPr>
      </w:pPr>
      <w:r w:rsidRPr="00024E98">
        <w:rPr>
          <w:b/>
          <w:bCs/>
          <w:sz w:val="20"/>
          <w:szCs w:val="20"/>
        </w:rPr>
        <w:t>The virtues of prayer, fasting and almsgiving are at the heart of our Lenten experience</w:t>
      </w:r>
      <w:r w:rsidRPr="00024E98">
        <w:rPr>
          <w:sz w:val="20"/>
          <w:szCs w:val="20"/>
        </w:rPr>
        <w:t xml:space="preserve">. Through </w:t>
      </w:r>
      <w:r w:rsidRPr="00024E98">
        <w:rPr>
          <w:b/>
          <w:bCs/>
          <w:sz w:val="20"/>
          <w:szCs w:val="20"/>
        </w:rPr>
        <w:t>prayer</w:t>
      </w:r>
      <w:r w:rsidRPr="00024E98">
        <w:rPr>
          <w:sz w:val="20"/>
          <w:szCs w:val="20"/>
        </w:rPr>
        <w:t xml:space="preserve"> we are drawn closer to God so that we are better able to realise our baptismal promise to live as Jesus teaches us. </w:t>
      </w:r>
      <w:r w:rsidRPr="00024E98">
        <w:rPr>
          <w:b/>
          <w:bCs/>
          <w:sz w:val="20"/>
          <w:szCs w:val="20"/>
        </w:rPr>
        <w:t>Fasting</w:t>
      </w:r>
      <w:r w:rsidRPr="00024E98">
        <w:rPr>
          <w:sz w:val="20"/>
          <w:szCs w:val="20"/>
        </w:rPr>
        <w:t xml:space="preserve"> joins us in solidarity with the poor who often have no choice but to live without food. </w:t>
      </w:r>
      <w:r w:rsidRPr="00024E98">
        <w:rPr>
          <w:b/>
          <w:bCs/>
          <w:sz w:val="20"/>
          <w:szCs w:val="20"/>
        </w:rPr>
        <w:t xml:space="preserve">Almsgiving </w:t>
      </w:r>
      <w:r w:rsidRPr="00024E98">
        <w:rPr>
          <w:sz w:val="20"/>
          <w:szCs w:val="20"/>
        </w:rPr>
        <w:t xml:space="preserve">is a sign of our commitment to others and our compassion. </w:t>
      </w:r>
      <w:r w:rsidR="00EC6969" w:rsidRPr="00024E98">
        <w:rPr>
          <w:b/>
          <w:bCs/>
          <w:sz w:val="20"/>
          <w:szCs w:val="20"/>
        </w:rPr>
        <w:t xml:space="preserve">During Lent, we remember our vows to reject sin and to </w:t>
      </w:r>
      <w:r w:rsidR="006B2229" w:rsidRPr="00024E98">
        <w:rPr>
          <w:b/>
          <w:bCs/>
          <w:sz w:val="20"/>
          <w:szCs w:val="20"/>
        </w:rPr>
        <w:t xml:space="preserve">be disciples of </w:t>
      </w:r>
      <w:r w:rsidR="00EC6969" w:rsidRPr="00024E98">
        <w:rPr>
          <w:b/>
          <w:bCs/>
          <w:sz w:val="20"/>
          <w:szCs w:val="20"/>
        </w:rPr>
        <w:t>Jesus.</w:t>
      </w:r>
    </w:p>
    <w:tbl>
      <w:tblPr>
        <w:tblStyle w:val="TableGrid"/>
        <w:tblW w:w="7905" w:type="dxa"/>
        <w:tblLook w:val="04A0" w:firstRow="1" w:lastRow="0" w:firstColumn="1" w:lastColumn="0" w:noHBand="0" w:noVBand="1"/>
      </w:tblPr>
      <w:tblGrid>
        <w:gridCol w:w="1262"/>
        <w:gridCol w:w="6643"/>
      </w:tblGrid>
      <w:tr w:rsidR="00E12074" w:rsidRPr="00024E98" w14:paraId="2ACFBD94" w14:textId="21963DA7" w:rsidTr="00E12074">
        <w:trPr>
          <w:trHeight w:val="255"/>
        </w:trPr>
        <w:tc>
          <w:tcPr>
            <w:tcW w:w="1262" w:type="dxa"/>
            <w:tcBorders>
              <w:top w:val="double" w:sz="4" w:space="0" w:color="auto"/>
              <w:left w:val="double" w:sz="4" w:space="0" w:color="auto"/>
              <w:bottom w:val="double" w:sz="4" w:space="0" w:color="auto"/>
              <w:right w:val="double" w:sz="4" w:space="0" w:color="auto"/>
            </w:tcBorders>
          </w:tcPr>
          <w:p w14:paraId="4575D8CE" w14:textId="2B902377" w:rsidR="00E12074" w:rsidRPr="00024E98" w:rsidRDefault="00E12074" w:rsidP="004E6E14">
            <w:pPr>
              <w:rPr>
                <w:b/>
                <w:sz w:val="20"/>
                <w:szCs w:val="20"/>
              </w:rPr>
            </w:pPr>
            <w:r w:rsidRPr="00024E98">
              <w:rPr>
                <w:sz w:val="20"/>
                <w:szCs w:val="20"/>
              </w:rPr>
              <w:t xml:space="preserve">  </w:t>
            </w:r>
            <w:r w:rsidRPr="00024E98">
              <w:rPr>
                <w:b/>
                <w:sz w:val="20"/>
                <w:szCs w:val="20"/>
              </w:rPr>
              <w:t>DATE</w:t>
            </w:r>
          </w:p>
        </w:tc>
        <w:tc>
          <w:tcPr>
            <w:tcW w:w="6643" w:type="dxa"/>
            <w:tcBorders>
              <w:top w:val="double" w:sz="4" w:space="0" w:color="auto"/>
              <w:left w:val="double" w:sz="4" w:space="0" w:color="auto"/>
              <w:bottom w:val="double" w:sz="4" w:space="0" w:color="auto"/>
              <w:right w:val="double" w:sz="4" w:space="0" w:color="auto"/>
            </w:tcBorders>
          </w:tcPr>
          <w:p w14:paraId="550B3A7D" w14:textId="7476376F" w:rsidR="00E12074" w:rsidRPr="00024E98" w:rsidRDefault="00E12074" w:rsidP="004E6E14">
            <w:pPr>
              <w:rPr>
                <w:b/>
                <w:sz w:val="20"/>
                <w:szCs w:val="20"/>
              </w:rPr>
            </w:pPr>
            <w:r w:rsidRPr="00024E98">
              <w:rPr>
                <w:b/>
                <w:sz w:val="20"/>
                <w:szCs w:val="20"/>
              </w:rPr>
              <w:t>EVENT &amp; TIME (PC = Project Compassion)</w:t>
            </w:r>
          </w:p>
        </w:tc>
      </w:tr>
      <w:tr w:rsidR="00E12074" w:rsidRPr="00024E98" w14:paraId="68B4148D" w14:textId="654444FF" w:rsidTr="00E12074">
        <w:trPr>
          <w:trHeight w:val="509"/>
        </w:trPr>
        <w:tc>
          <w:tcPr>
            <w:tcW w:w="1262" w:type="dxa"/>
            <w:tcBorders>
              <w:top w:val="double" w:sz="4" w:space="0" w:color="auto"/>
              <w:left w:val="double" w:sz="4" w:space="0" w:color="auto"/>
              <w:bottom w:val="double" w:sz="4" w:space="0" w:color="auto"/>
              <w:right w:val="double" w:sz="4" w:space="0" w:color="auto"/>
            </w:tcBorders>
          </w:tcPr>
          <w:p w14:paraId="662E40D8" w14:textId="49A801D5" w:rsidR="00E12074" w:rsidRPr="00024E98" w:rsidRDefault="00E12074" w:rsidP="004E6E14">
            <w:pPr>
              <w:rPr>
                <w:b/>
                <w:sz w:val="20"/>
                <w:szCs w:val="20"/>
              </w:rPr>
            </w:pPr>
            <w:r w:rsidRPr="00024E98">
              <w:rPr>
                <w:b/>
                <w:sz w:val="20"/>
                <w:szCs w:val="20"/>
              </w:rPr>
              <w:t>10</w:t>
            </w:r>
            <w:r w:rsidRPr="00024E98">
              <w:rPr>
                <w:b/>
                <w:sz w:val="20"/>
                <w:szCs w:val="20"/>
                <w:vertAlign w:val="superscript"/>
              </w:rPr>
              <w:t>th</w:t>
            </w:r>
            <w:r w:rsidRPr="00024E98">
              <w:rPr>
                <w:b/>
                <w:sz w:val="20"/>
                <w:szCs w:val="20"/>
              </w:rPr>
              <w:t xml:space="preserve"> April </w:t>
            </w:r>
          </w:p>
          <w:p w14:paraId="177A9E86" w14:textId="75FAA99E" w:rsidR="00E12074" w:rsidRPr="00024E98" w:rsidRDefault="00E12074" w:rsidP="004E6E14">
            <w:pPr>
              <w:rPr>
                <w:b/>
                <w:sz w:val="20"/>
                <w:szCs w:val="20"/>
              </w:rPr>
            </w:pPr>
          </w:p>
        </w:tc>
        <w:tc>
          <w:tcPr>
            <w:tcW w:w="6643" w:type="dxa"/>
            <w:tcBorders>
              <w:top w:val="double" w:sz="4" w:space="0" w:color="auto"/>
              <w:left w:val="double" w:sz="4" w:space="0" w:color="auto"/>
              <w:bottom w:val="double" w:sz="4" w:space="0" w:color="auto"/>
              <w:right w:val="double" w:sz="4" w:space="0" w:color="auto"/>
            </w:tcBorders>
          </w:tcPr>
          <w:p w14:paraId="2E074A24" w14:textId="1261E139" w:rsidR="00E12074" w:rsidRPr="00024E98" w:rsidRDefault="00E12074" w:rsidP="004E6E14">
            <w:pPr>
              <w:rPr>
                <w:b/>
                <w:sz w:val="20"/>
                <w:szCs w:val="20"/>
              </w:rPr>
            </w:pPr>
            <w:r w:rsidRPr="00024E98">
              <w:rPr>
                <w:b/>
                <w:sz w:val="20"/>
                <w:szCs w:val="20"/>
              </w:rPr>
              <w:t xml:space="preserve">PASSION/PALM Sunday.  PC:  </w:t>
            </w:r>
            <w:r w:rsidRPr="00024E98">
              <w:rPr>
                <w:bCs/>
                <w:i/>
                <w:iCs/>
                <w:sz w:val="20"/>
                <w:szCs w:val="20"/>
              </w:rPr>
              <w:t>2022 Project Compassion</w:t>
            </w:r>
            <w:r w:rsidRPr="00024E98">
              <w:rPr>
                <w:i/>
                <w:iCs/>
                <w:sz w:val="20"/>
                <w:szCs w:val="20"/>
              </w:rPr>
              <w:t xml:space="preserve"> donations are to be used to help ensure a better future for the needy.</w:t>
            </w:r>
            <w:r w:rsidRPr="00024E98">
              <w:rPr>
                <w:sz w:val="20"/>
                <w:szCs w:val="20"/>
              </w:rPr>
              <w:t xml:space="preserve"> </w:t>
            </w:r>
            <w:r w:rsidRPr="00024E98">
              <w:rPr>
                <w:b/>
                <w:sz w:val="20"/>
                <w:szCs w:val="20"/>
              </w:rPr>
              <w:t xml:space="preserve">                                                   </w:t>
            </w:r>
          </w:p>
        </w:tc>
      </w:tr>
      <w:tr w:rsidR="00E12074" w:rsidRPr="00024E98" w14:paraId="20EAC6BC" w14:textId="3A291C55" w:rsidTr="00E12074">
        <w:trPr>
          <w:trHeight w:val="266"/>
        </w:trPr>
        <w:tc>
          <w:tcPr>
            <w:tcW w:w="1262" w:type="dxa"/>
            <w:tcBorders>
              <w:top w:val="double" w:sz="4" w:space="0" w:color="auto"/>
              <w:left w:val="double" w:sz="4" w:space="0" w:color="auto"/>
              <w:bottom w:val="double" w:sz="4" w:space="0" w:color="auto"/>
              <w:right w:val="double" w:sz="4" w:space="0" w:color="auto"/>
            </w:tcBorders>
          </w:tcPr>
          <w:p w14:paraId="5F855E61" w14:textId="72C715C6" w:rsidR="00E12074" w:rsidRPr="00024E98" w:rsidRDefault="00E12074" w:rsidP="004E6E14">
            <w:pPr>
              <w:rPr>
                <w:b/>
                <w:sz w:val="20"/>
                <w:szCs w:val="20"/>
              </w:rPr>
            </w:pPr>
            <w:r w:rsidRPr="00024E98">
              <w:rPr>
                <w:b/>
                <w:sz w:val="20"/>
                <w:szCs w:val="20"/>
              </w:rPr>
              <w:t>14</w:t>
            </w:r>
            <w:r w:rsidRPr="00024E98">
              <w:rPr>
                <w:b/>
                <w:sz w:val="20"/>
                <w:szCs w:val="20"/>
                <w:vertAlign w:val="superscript"/>
              </w:rPr>
              <w:t>th</w:t>
            </w:r>
            <w:r w:rsidRPr="00024E98">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1A82A46E" w14:textId="31A1D1F5" w:rsidR="00E12074" w:rsidRPr="00024E98" w:rsidRDefault="00E12074" w:rsidP="004E6E14">
            <w:pPr>
              <w:rPr>
                <w:b/>
                <w:sz w:val="20"/>
                <w:szCs w:val="20"/>
              </w:rPr>
            </w:pPr>
            <w:r w:rsidRPr="00024E98">
              <w:rPr>
                <w:b/>
                <w:sz w:val="20"/>
                <w:szCs w:val="20"/>
              </w:rPr>
              <w:t xml:space="preserve">HOLY THURSDAY  </w:t>
            </w:r>
            <w:r w:rsidRPr="00024E98">
              <w:rPr>
                <w:sz w:val="20"/>
                <w:szCs w:val="20"/>
              </w:rPr>
              <w:t xml:space="preserve">             </w:t>
            </w:r>
            <w:r w:rsidRPr="00024E98">
              <w:rPr>
                <w:b/>
                <w:sz w:val="20"/>
                <w:szCs w:val="20"/>
              </w:rPr>
              <w:t>6.00 pm Washing of the Feet &amp; Last Supper</w:t>
            </w:r>
          </w:p>
        </w:tc>
      </w:tr>
      <w:tr w:rsidR="00E12074" w:rsidRPr="00024E98" w14:paraId="75ECA393" w14:textId="2629AFD9" w:rsidTr="00E12074">
        <w:trPr>
          <w:trHeight w:val="765"/>
        </w:trPr>
        <w:tc>
          <w:tcPr>
            <w:tcW w:w="1262" w:type="dxa"/>
            <w:tcBorders>
              <w:top w:val="double" w:sz="4" w:space="0" w:color="auto"/>
              <w:left w:val="double" w:sz="4" w:space="0" w:color="auto"/>
              <w:bottom w:val="double" w:sz="4" w:space="0" w:color="auto"/>
              <w:right w:val="double" w:sz="4" w:space="0" w:color="auto"/>
            </w:tcBorders>
          </w:tcPr>
          <w:p w14:paraId="69D6EBAB" w14:textId="105E6062" w:rsidR="00E12074" w:rsidRPr="00024E98" w:rsidRDefault="00E12074" w:rsidP="004E6E14">
            <w:pPr>
              <w:rPr>
                <w:b/>
                <w:sz w:val="20"/>
                <w:szCs w:val="20"/>
              </w:rPr>
            </w:pPr>
            <w:r w:rsidRPr="00024E98">
              <w:rPr>
                <w:b/>
                <w:sz w:val="20"/>
                <w:szCs w:val="20"/>
              </w:rPr>
              <w:t>15</w:t>
            </w:r>
            <w:r w:rsidRPr="00024E98">
              <w:rPr>
                <w:b/>
                <w:sz w:val="20"/>
                <w:szCs w:val="20"/>
                <w:vertAlign w:val="superscript"/>
              </w:rPr>
              <w:t>th</w:t>
            </w:r>
            <w:r w:rsidRPr="00024E98">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751BE2FF" w14:textId="2EEAA0E6" w:rsidR="00E12074" w:rsidRPr="00024E98" w:rsidRDefault="00E12074" w:rsidP="004E6E14">
            <w:pPr>
              <w:rPr>
                <w:sz w:val="20"/>
                <w:szCs w:val="20"/>
              </w:rPr>
            </w:pPr>
            <w:r w:rsidRPr="00024E98">
              <w:rPr>
                <w:b/>
                <w:sz w:val="20"/>
                <w:szCs w:val="20"/>
              </w:rPr>
              <w:t xml:space="preserve">GOOD FRIDAY                    </w:t>
            </w:r>
            <w:r w:rsidRPr="00024E98">
              <w:rPr>
                <w:i/>
                <w:sz w:val="20"/>
                <w:szCs w:val="20"/>
              </w:rPr>
              <w:t>Special collection for our Holy Land</w:t>
            </w:r>
            <w:r w:rsidR="009D0198">
              <w:rPr>
                <w:i/>
                <w:sz w:val="20"/>
                <w:szCs w:val="20"/>
              </w:rPr>
              <w:t xml:space="preserve"> and Fasting</w:t>
            </w:r>
          </w:p>
          <w:p w14:paraId="49E055B6" w14:textId="07D638DB" w:rsidR="00E12074" w:rsidRPr="00024E98" w:rsidRDefault="00E12074" w:rsidP="004E6E14">
            <w:pPr>
              <w:rPr>
                <w:b/>
                <w:sz w:val="20"/>
                <w:szCs w:val="20"/>
              </w:rPr>
            </w:pPr>
            <w:r w:rsidRPr="00024E98">
              <w:rPr>
                <w:b/>
                <w:sz w:val="20"/>
                <w:szCs w:val="20"/>
              </w:rPr>
              <w:t xml:space="preserve">Stations of the Cross        10am   </w:t>
            </w:r>
          </w:p>
          <w:p w14:paraId="3E44F15F" w14:textId="2C336D06" w:rsidR="00E12074" w:rsidRPr="00024E98" w:rsidRDefault="00E12074" w:rsidP="004E6E14">
            <w:pPr>
              <w:rPr>
                <w:b/>
                <w:sz w:val="20"/>
                <w:szCs w:val="20"/>
              </w:rPr>
            </w:pPr>
            <w:r w:rsidRPr="00024E98">
              <w:rPr>
                <w:b/>
                <w:sz w:val="20"/>
                <w:szCs w:val="20"/>
              </w:rPr>
              <w:t>The Passion of Christ        3pm</w:t>
            </w:r>
          </w:p>
        </w:tc>
      </w:tr>
      <w:tr w:rsidR="00E12074" w:rsidRPr="00024E98" w14:paraId="26A7D12D" w14:textId="00F6CE07" w:rsidTr="00E12074">
        <w:trPr>
          <w:trHeight w:val="509"/>
        </w:trPr>
        <w:tc>
          <w:tcPr>
            <w:tcW w:w="1262" w:type="dxa"/>
            <w:tcBorders>
              <w:top w:val="double" w:sz="4" w:space="0" w:color="auto"/>
              <w:left w:val="double" w:sz="4" w:space="0" w:color="auto"/>
              <w:bottom w:val="double" w:sz="4" w:space="0" w:color="auto"/>
              <w:right w:val="double" w:sz="4" w:space="0" w:color="auto"/>
            </w:tcBorders>
          </w:tcPr>
          <w:p w14:paraId="124C24FB" w14:textId="150B7360" w:rsidR="00E12074" w:rsidRPr="00024E98" w:rsidRDefault="00E12074" w:rsidP="004E6E14">
            <w:pPr>
              <w:rPr>
                <w:b/>
                <w:sz w:val="20"/>
                <w:szCs w:val="20"/>
              </w:rPr>
            </w:pPr>
            <w:r w:rsidRPr="00024E98">
              <w:rPr>
                <w:b/>
                <w:sz w:val="20"/>
                <w:szCs w:val="20"/>
              </w:rPr>
              <w:t>16</w:t>
            </w:r>
            <w:r w:rsidRPr="00024E98">
              <w:rPr>
                <w:b/>
                <w:sz w:val="20"/>
                <w:szCs w:val="20"/>
                <w:vertAlign w:val="superscript"/>
              </w:rPr>
              <w:t>th</w:t>
            </w:r>
            <w:r w:rsidRPr="00024E98">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0E337E4A" w14:textId="07F3D65A" w:rsidR="00E12074" w:rsidRPr="00024E98" w:rsidRDefault="00E12074" w:rsidP="004E6E14">
            <w:pPr>
              <w:rPr>
                <w:b/>
                <w:sz w:val="20"/>
                <w:szCs w:val="20"/>
              </w:rPr>
            </w:pPr>
            <w:r w:rsidRPr="00024E98">
              <w:rPr>
                <w:b/>
                <w:sz w:val="20"/>
                <w:szCs w:val="20"/>
              </w:rPr>
              <w:t>HOLY SATURDAY</w:t>
            </w:r>
            <w:r w:rsidR="00EC61D9">
              <w:rPr>
                <w:b/>
                <w:sz w:val="20"/>
                <w:szCs w:val="20"/>
              </w:rPr>
              <w:t xml:space="preserve">                6.30pm</w:t>
            </w:r>
          </w:p>
          <w:p w14:paraId="68808CD6" w14:textId="14B1D9F0" w:rsidR="00E12074" w:rsidRPr="00024E98" w:rsidRDefault="002305BF" w:rsidP="004E6E14">
            <w:pPr>
              <w:rPr>
                <w:sz w:val="20"/>
                <w:szCs w:val="20"/>
              </w:rPr>
            </w:pPr>
            <w:r>
              <w:rPr>
                <w:b/>
                <w:sz w:val="20"/>
                <w:szCs w:val="20"/>
              </w:rPr>
              <w:t>The Vigil and l</w:t>
            </w:r>
            <w:r w:rsidR="00E12074" w:rsidRPr="00024E98">
              <w:rPr>
                <w:b/>
                <w:sz w:val="20"/>
                <w:szCs w:val="20"/>
              </w:rPr>
              <w:t xml:space="preserve">ighting the Easter Fire/Candle.    </w:t>
            </w:r>
          </w:p>
        </w:tc>
      </w:tr>
      <w:tr w:rsidR="00E12074" w:rsidRPr="00024E98" w14:paraId="4D57A377" w14:textId="230853E3" w:rsidTr="00E12074">
        <w:trPr>
          <w:trHeight w:val="272"/>
        </w:trPr>
        <w:tc>
          <w:tcPr>
            <w:tcW w:w="1262" w:type="dxa"/>
            <w:tcBorders>
              <w:top w:val="double" w:sz="4" w:space="0" w:color="auto"/>
              <w:left w:val="double" w:sz="4" w:space="0" w:color="auto"/>
              <w:bottom w:val="double" w:sz="4" w:space="0" w:color="auto"/>
              <w:right w:val="double" w:sz="4" w:space="0" w:color="auto"/>
            </w:tcBorders>
          </w:tcPr>
          <w:p w14:paraId="0F106040" w14:textId="162EFEE1" w:rsidR="00E12074" w:rsidRPr="00024E98" w:rsidRDefault="00E12074" w:rsidP="004E6E14">
            <w:pPr>
              <w:rPr>
                <w:b/>
                <w:sz w:val="20"/>
                <w:szCs w:val="20"/>
              </w:rPr>
            </w:pPr>
            <w:r w:rsidRPr="00024E98">
              <w:rPr>
                <w:b/>
                <w:sz w:val="20"/>
                <w:szCs w:val="20"/>
              </w:rPr>
              <w:t>17</w:t>
            </w:r>
            <w:r w:rsidRPr="00024E98">
              <w:rPr>
                <w:b/>
                <w:sz w:val="20"/>
                <w:szCs w:val="20"/>
                <w:vertAlign w:val="superscript"/>
              </w:rPr>
              <w:t>th</w:t>
            </w:r>
            <w:r w:rsidRPr="00024E98">
              <w:rPr>
                <w:b/>
                <w:sz w:val="20"/>
                <w:szCs w:val="20"/>
              </w:rPr>
              <w:t xml:space="preserve"> April </w:t>
            </w:r>
          </w:p>
        </w:tc>
        <w:tc>
          <w:tcPr>
            <w:tcW w:w="6643" w:type="dxa"/>
            <w:tcBorders>
              <w:top w:val="double" w:sz="4" w:space="0" w:color="auto"/>
              <w:left w:val="double" w:sz="4" w:space="0" w:color="auto"/>
              <w:bottom w:val="double" w:sz="4" w:space="0" w:color="auto"/>
              <w:right w:val="double" w:sz="4" w:space="0" w:color="auto"/>
            </w:tcBorders>
          </w:tcPr>
          <w:p w14:paraId="024933DF" w14:textId="66F427FF" w:rsidR="00E12074" w:rsidRPr="00024E98" w:rsidRDefault="00E12074" w:rsidP="004E6E14">
            <w:pPr>
              <w:rPr>
                <w:b/>
                <w:sz w:val="20"/>
                <w:szCs w:val="20"/>
              </w:rPr>
            </w:pPr>
            <w:r w:rsidRPr="00024E98">
              <w:rPr>
                <w:b/>
                <w:sz w:val="20"/>
                <w:szCs w:val="20"/>
              </w:rPr>
              <w:t>EASTER SUNDAY                9.30am</w:t>
            </w:r>
          </w:p>
        </w:tc>
      </w:tr>
    </w:tbl>
    <w:p w14:paraId="3494DF30" w14:textId="77777777" w:rsidR="00F16579" w:rsidRDefault="00F16579" w:rsidP="002F79D0">
      <w:pPr>
        <w:jc w:val="center"/>
        <w:rPr>
          <w:b/>
          <w:bCs/>
          <w:sz w:val="20"/>
          <w:szCs w:val="20"/>
          <w:u w:val="single"/>
          <w:shd w:val="clear" w:color="auto" w:fill="FFFFFF"/>
          <w:lang w:eastAsia="en-AU"/>
        </w:rPr>
      </w:pPr>
    </w:p>
    <w:p w14:paraId="1BE8A6E9" w14:textId="03537AA6" w:rsidR="00E466B7" w:rsidRPr="0036611E" w:rsidRDefault="00606C1A" w:rsidP="002F79D0">
      <w:pPr>
        <w:jc w:val="center"/>
        <w:rPr>
          <w:b/>
          <w:bCs/>
          <w:sz w:val="22"/>
          <w:u w:val="single"/>
        </w:rPr>
      </w:pPr>
      <w:r w:rsidRPr="0036611E">
        <w:rPr>
          <w:b/>
          <w:bCs/>
          <w:sz w:val="22"/>
          <w:u w:val="single"/>
          <w:shd w:val="clear" w:color="auto" w:fill="FFFFFF"/>
          <w:lang w:eastAsia="en-AU"/>
        </w:rPr>
        <w:t xml:space="preserve">2022 </w:t>
      </w:r>
      <w:r w:rsidR="00E466B7" w:rsidRPr="0036611E">
        <w:rPr>
          <w:b/>
          <w:bCs/>
          <w:sz w:val="22"/>
          <w:u w:val="single"/>
        </w:rPr>
        <w:t>Project Compassio</w:t>
      </w:r>
      <w:r w:rsidR="00B84FA0" w:rsidRPr="0036611E">
        <w:rPr>
          <w:b/>
          <w:bCs/>
          <w:sz w:val="22"/>
          <w:u w:val="single"/>
        </w:rPr>
        <w:t>n</w:t>
      </w:r>
      <w:r w:rsidR="000E0DD7" w:rsidRPr="0036611E">
        <w:rPr>
          <w:b/>
          <w:bCs/>
          <w:sz w:val="22"/>
          <w:u w:val="single"/>
        </w:rPr>
        <w:t xml:space="preserve"> </w:t>
      </w:r>
      <w:r w:rsidR="003145CC" w:rsidRPr="0036611E">
        <w:rPr>
          <w:b/>
          <w:bCs/>
          <w:sz w:val="22"/>
          <w:u w:val="single"/>
        </w:rPr>
        <w:t>Concludes</w:t>
      </w:r>
    </w:p>
    <w:p w14:paraId="1E611644" w14:textId="5ECEC606" w:rsidR="003145CC" w:rsidRPr="00082835" w:rsidRDefault="003145CC" w:rsidP="00F16579">
      <w:pPr>
        <w:pStyle w:val="NoSpacing"/>
        <w:jc w:val="both"/>
        <w:rPr>
          <w:sz w:val="20"/>
          <w:szCs w:val="20"/>
          <w:lang w:eastAsia="en-AU"/>
        </w:rPr>
      </w:pPr>
      <w:r w:rsidRPr="00082835">
        <w:rPr>
          <w:i/>
          <w:iCs/>
          <w:sz w:val="20"/>
          <w:szCs w:val="20"/>
          <w:lang w:eastAsia="en-AU"/>
        </w:rPr>
        <w:t xml:space="preserve">For over half a century, generations of Australians have participated in Project Compassion. The initiative began in 1965 – making it one of the nation’s longest running charity campaigns. </w:t>
      </w:r>
      <w:r w:rsidRPr="003145CC">
        <w:rPr>
          <w:b/>
          <w:bCs/>
          <w:i/>
          <w:iCs/>
          <w:sz w:val="20"/>
          <w:szCs w:val="20"/>
          <w:lang w:eastAsia="en-AU"/>
        </w:rPr>
        <w:t>Throughout five decades of natural disasters, conflicts and crises, Caritas Australia has worked alongside vulnerable communities with the generous support of Australians</w:t>
      </w:r>
      <w:r w:rsidRPr="00082835">
        <w:rPr>
          <w:i/>
          <w:iCs/>
          <w:sz w:val="20"/>
          <w:szCs w:val="20"/>
          <w:lang w:eastAsia="en-AU"/>
        </w:rPr>
        <w:t xml:space="preserve">. During the pandemic, local partnerships have helped Caritas Australia to respond quickly to minimise the spread of the coronavirus. This year, Caritas Australia has presented five stories </w:t>
      </w:r>
      <w:r>
        <w:rPr>
          <w:i/>
          <w:iCs/>
          <w:sz w:val="20"/>
          <w:szCs w:val="20"/>
          <w:lang w:eastAsia="en-AU"/>
        </w:rPr>
        <w:t xml:space="preserve">of Caritas Australia </w:t>
      </w:r>
      <w:r w:rsidRPr="00082835">
        <w:rPr>
          <w:i/>
          <w:iCs/>
          <w:sz w:val="20"/>
          <w:szCs w:val="20"/>
          <w:lang w:eastAsia="en-AU"/>
        </w:rPr>
        <w:t>striving to </w:t>
      </w:r>
      <w:r>
        <w:rPr>
          <w:i/>
          <w:iCs/>
          <w:sz w:val="20"/>
          <w:szCs w:val="20"/>
          <w:lang w:eastAsia="en-AU"/>
        </w:rPr>
        <w:t>provide a better future for the disabled, the poor and the vulnerable</w:t>
      </w:r>
      <w:r w:rsidRPr="00082835">
        <w:rPr>
          <w:rFonts w:ascii="inherit" w:hAnsi="inherit"/>
          <w:b/>
          <w:bCs/>
          <w:i/>
          <w:iCs/>
          <w:sz w:val="20"/>
          <w:szCs w:val="20"/>
          <w:bdr w:val="none" w:sz="0" w:space="0" w:color="auto" w:frame="1"/>
          <w:lang w:eastAsia="en-AU"/>
        </w:rPr>
        <w:t>’</w:t>
      </w:r>
      <w:r w:rsidRPr="00082835">
        <w:rPr>
          <w:i/>
          <w:iCs/>
          <w:sz w:val="20"/>
          <w:szCs w:val="20"/>
          <w:lang w:eastAsia="en-AU"/>
        </w:rPr>
        <w:t xml:space="preserve"> – just a few stories amongst the millions of people who have been helped through Project Compassion. </w:t>
      </w:r>
      <w:r w:rsidR="00E51AE8">
        <w:rPr>
          <w:i/>
          <w:iCs/>
          <w:sz w:val="20"/>
          <w:szCs w:val="20"/>
          <w:lang w:eastAsia="en-AU"/>
        </w:rPr>
        <w:t xml:space="preserve">Our financial support </w:t>
      </w:r>
      <w:r w:rsidRPr="00082835">
        <w:rPr>
          <w:i/>
          <w:iCs/>
          <w:sz w:val="20"/>
          <w:szCs w:val="20"/>
          <w:lang w:eastAsia="en-AU"/>
        </w:rPr>
        <w:t>allows</w:t>
      </w:r>
      <w:r w:rsidR="00E51AE8">
        <w:rPr>
          <w:i/>
          <w:iCs/>
          <w:sz w:val="20"/>
          <w:szCs w:val="20"/>
          <w:lang w:eastAsia="en-AU"/>
        </w:rPr>
        <w:t xml:space="preserve"> Caritas Australia </w:t>
      </w:r>
      <w:r w:rsidRPr="00082835">
        <w:rPr>
          <w:i/>
          <w:iCs/>
          <w:sz w:val="20"/>
          <w:szCs w:val="20"/>
          <w:lang w:eastAsia="en-AU"/>
        </w:rPr>
        <w:t xml:space="preserve">to </w:t>
      </w:r>
      <w:r w:rsidR="006B04BD">
        <w:rPr>
          <w:i/>
          <w:iCs/>
          <w:sz w:val="20"/>
          <w:szCs w:val="20"/>
          <w:lang w:eastAsia="en-AU"/>
        </w:rPr>
        <w:t xml:space="preserve">help the poor and the vulnerable, to </w:t>
      </w:r>
      <w:r w:rsidRPr="00082835">
        <w:rPr>
          <w:i/>
          <w:iCs/>
          <w:sz w:val="20"/>
          <w:szCs w:val="20"/>
          <w:lang w:eastAsia="en-AU"/>
        </w:rPr>
        <w:t xml:space="preserve">move </w:t>
      </w:r>
      <w:r w:rsidR="006B04BD">
        <w:rPr>
          <w:i/>
          <w:iCs/>
          <w:sz w:val="20"/>
          <w:szCs w:val="20"/>
          <w:lang w:eastAsia="en-AU"/>
        </w:rPr>
        <w:t xml:space="preserve">forward and to help themselves, their </w:t>
      </w:r>
      <w:proofErr w:type="gramStart"/>
      <w:r w:rsidR="006B04BD">
        <w:rPr>
          <w:i/>
          <w:iCs/>
          <w:sz w:val="20"/>
          <w:szCs w:val="20"/>
          <w:lang w:eastAsia="en-AU"/>
        </w:rPr>
        <w:t>families</w:t>
      </w:r>
      <w:proofErr w:type="gramEnd"/>
      <w:r w:rsidR="006B04BD">
        <w:rPr>
          <w:i/>
          <w:iCs/>
          <w:sz w:val="20"/>
          <w:szCs w:val="20"/>
          <w:lang w:eastAsia="en-AU"/>
        </w:rPr>
        <w:t xml:space="preserve"> and their communities</w:t>
      </w:r>
      <w:r w:rsidRPr="00082835">
        <w:rPr>
          <w:sz w:val="20"/>
          <w:szCs w:val="20"/>
          <w:lang w:eastAsia="en-AU"/>
        </w:rPr>
        <w:t>.</w:t>
      </w:r>
    </w:p>
    <w:p w14:paraId="0D9FDEE3" w14:textId="77777777" w:rsidR="003145CC" w:rsidRPr="00082835" w:rsidRDefault="003145CC" w:rsidP="003145CC">
      <w:pPr>
        <w:pStyle w:val="NoSpacing"/>
        <w:jc w:val="center"/>
        <w:rPr>
          <w:b/>
          <w:bCs/>
          <w:szCs w:val="24"/>
        </w:rPr>
      </w:pPr>
      <w:r w:rsidRPr="00082835">
        <w:rPr>
          <w:b/>
          <w:bCs/>
          <w:szCs w:val="24"/>
        </w:rPr>
        <w:t>Please deposit your Project Compassion envelopes in either collection box.</w:t>
      </w:r>
    </w:p>
    <w:p w14:paraId="6F0AFC87" w14:textId="5C2AA1B5" w:rsidR="00AE31D7" w:rsidRPr="00024E98" w:rsidRDefault="00B80479" w:rsidP="00D700E7">
      <w:pPr>
        <w:rPr>
          <w:rFonts w:ascii="Times New Roman" w:eastAsia="Times New Roman" w:hAnsi="Times New Roman" w:cs="Times New Roman"/>
          <w:sz w:val="20"/>
          <w:szCs w:val="20"/>
          <w:lang w:eastAsia="en-AU"/>
        </w:rPr>
      </w:pPr>
      <w:r w:rsidRPr="00024E98">
        <w:rPr>
          <w:sz w:val="20"/>
          <w:szCs w:val="20"/>
        </w:rPr>
        <w:t xml:space="preserve">                                        </w:t>
      </w:r>
      <w:r w:rsidR="005F1534" w:rsidRPr="00024E98">
        <w:rPr>
          <w:sz w:val="20"/>
          <w:szCs w:val="20"/>
        </w:rPr>
        <w:t xml:space="preserve">                                          </w:t>
      </w:r>
    </w:p>
    <w:p w14:paraId="6F4644A1" w14:textId="11241BBC" w:rsidR="00E52750" w:rsidRPr="00024E98" w:rsidRDefault="001D6D5D" w:rsidP="00070B67">
      <w:pPr>
        <w:rPr>
          <w:sz w:val="20"/>
          <w:szCs w:val="20"/>
          <w:lang w:eastAsia="en-AU"/>
        </w:rPr>
      </w:pPr>
      <w:r w:rsidRPr="00024E98">
        <w:rPr>
          <w:b/>
          <w:bCs/>
          <w:sz w:val="20"/>
          <w:szCs w:val="20"/>
        </w:rPr>
        <w:t xml:space="preserve">                                                      </w:t>
      </w:r>
      <w:r w:rsidR="005F1534" w:rsidRPr="00024E98">
        <w:rPr>
          <w:b/>
          <w:bCs/>
          <w:sz w:val="20"/>
          <w:szCs w:val="20"/>
          <w:u w:val="single"/>
        </w:rPr>
        <w:t>Our Parish Worship Schedule</w:t>
      </w:r>
      <w:r w:rsidR="005F1534" w:rsidRPr="00024E98">
        <w:rPr>
          <w:sz w:val="20"/>
          <w:szCs w:val="20"/>
        </w:rPr>
        <w:t xml:space="preserve"> </w:t>
      </w:r>
      <w:hyperlink r:id="rId18"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 xml:space="preserve">We are a community of Jesus’ </w:t>
      </w:r>
      <w:proofErr w:type="gramStart"/>
      <w:r w:rsidR="00E52750" w:rsidRPr="00024E98">
        <w:rPr>
          <w:b/>
          <w:bCs/>
          <w:sz w:val="20"/>
          <w:szCs w:val="20"/>
        </w:rPr>
        <w:t>disciples</w:t>
      </w:r>
      <w:proofErr w:type="gramEnd"/>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2A05DCAD" w:rsidR="0042001D"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 xml:space="preserve">Baptisms, </w:t>
      </w:r>
      <w:proofErr w:type="gramStart"/>
      <w:r w:rsidRPr="00024E98">
        <w:rPr>
          <w:rFonts w:ascii="Calibri" w:eastAsia="Calibri" w:hAnsi="Calibri" w:cs="Times New Roman"/>
          <w:b/>
          <w:bCs/>
          <w:sz w:val="20"/>
          <w:szCs w:val="20"/>
          <w:lang w:eastAsia="en-AU"/>
        </w:rPr>
        <w:t>marriages</w:t>
      </w:r>
      <w:proofErr w:type="gramEnd"/>
      <w:r w:rsidRPr="00024E98">
        <w:rPr>
          <w:rFonts w:ascii="Calibri" w:eastAsia="Calibri" w:hAnsi="Calibri" w:cs="Times New Roman"/>
          <w:b/>
          <w:bCs/>
          <w:sz w:val="20"/>
          <w:szCs w:val="20"/>
          <w:lang w:eastAsia="en-AU"/>
        </w:rPr>
        <w:t xml:space="preserve"> and funerals</w:t>
      </w:r>
      <w:r w:rsidRPr="00024E98">
        <w:rPr>
          <w:rFonts w:ascii="Calibri" w:eastAsia="Calibri" w:hAnsi="Calibri" w:cs="Times New Roman"/>
          <w:sz w:val="20"/>
          <w:szCs w:val="20"/>
          <w:lang w:eastAsia="en-AU"/>
        </w:rPr>
        <w:t xml:space="preserve">     Liaise with Fr Greg</w:t>
      </w:r>
    </w:p>
    <w:p w14:paraId="3DEFA0EE" w14:textId="2CFD9A43" w:rsidR="00876A82" w:rsidRPr="00024E98" w:rsidRDefault="00876A82" w:rsidP="00E52750">
      <w:pPr>
        <w:rPr>
          <w:rFonts w:ascii="Calibri" w:eastAsia="Calibri" w:hAnsi="Calibri" w:cs="Times New Roman"/>
          <w:sz w:val="20"/>
          <w:szCs w:val="20"/>
          <w:lang w:eastAsia="en-AU"/>
        </w:rPr>
      </w:pPr>
    </w:p>
    <w:p w14:paraId="4B6C14BC" w14:textId="2ABE6F35" w:rsidR="006E0AE6" w:rsidRPr="00024E98" w:rsidRDefault="006E0AE6" w:rsidP="006E0AE6">
      <w:pPr>
        <w:jc w:val="center"/>
        <w:rPr>
          <w:b/>
          <w:bCs/>
          <w:sz w:val="20"/>
          <w:szCs w:val="20"/>
          <w:u w:val="single"/>
        </w:rPr>
      </w:pPr>
      <w:r w:rsidRPr="00024E98">
        <w:rPr>
          <w:b/>
          <w:bCs/>
          <w:sz w:val="20"/>
          <w:szCs w:val="20"/>
          <w:u w:val="single"/>
        </w:rPr>
        <w:t>Our Prayers of the Faithful</w:t>
      </w:r>
    </w:p>
    <w:p w14:paraId="06C4DDC3" w14:textId="7A7E7BA0" w:rsidR="006E0AE6" w:rsidRPr="00024E98"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5CD496AE" w:rsidR="00D278D7" w:rsidRDefault="00505CA5" w:rsidP="006E0AE6">
      <w:pPr>
        <w:rPr>
          <w:sz w:val="20"/>
          <w:szCs w:val="20"/>
          <w:lang w:eastAsia="en-AU"/>
        </w:rPr>
      </w:pPr>
      <w:r w:rsidRPr="00024E98">
        <w:rPr>
          <w:sz w:val="20"/>
          <w:szCs w:val="20"/>
        </w:rPr>
        <w:t>Crowley family</w:t>
      </w:r>
      <w:r w:rsidRPr="00024E98">
        <w:rPr>
          <w:b/>
          <w:bCs/>
          <w:sz w:val="20"/>
          <w:szCs w:val="20"/>
        </w:rPr>
        <w:t>,</w:t>
      </w:r>
      <w:r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xml:space="preserve">, Michael D’Souza, Glen </w:t>
      </w:r>
      <w:proofErr w:type="spellStart"/>
      <w:r w:rsidR="006E0AE6" w:rsidRPr="00024E98">
        <w:rPr>
          <w:sz w:val="20"/>
          <w:szCs w:val="20"/>
        </w:rPr>
        <w:t>Langan</w:t>
      </w:r>
      <w:proofErr w:type="spellEnd"/>
      <w:r w:rsidR="006E0AE6" w:rsidRPr="00024E98">
        <w:rPr>
          <w:sz w:val="20"/>
          <w:szCs w:val="20"/>
        </w:rPr>
        <w:t>,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Claire Webster, Donna Green, Horatio Hill, Vernon Thompson,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200AE7E5" w:rsidR="006E0AE6" w:rsidRPr="00A43BB8" w:rsidRDefault="00182EAF" w:rsidP="006E0AE6">
      <w:pPr>
        <w:rPr>
          <w:rFonts w:eastAsia="Batang" w:cstheme="minorHAnsi"/>
          <w:sz w:val="20"/>
          <w:szCs w:val="20"/>
          <w:lang w:eastAsia="en-AU"/>
        </w:rPr>
      </w:pPr>
      <w:r w:rsidRPr="00A43BB8">
        <w:rPr>
          <w:rFonts w:eastAsia="Batang" w:cstheme="minorHAnsi"/>
          <w:sz w:val="20"/>
          <w:szCs w:val="20"/>
          <w:lang w:eastAsia="en-AU"/>
        </w:rPr>
        <w:t>Terry Hogben</w:t>
      </w:r>
      <w:r w:rsidR="007E26FE" w:rsidRPr="00A43BB8">
        <w:rPr>
          <w:rFonts w:eastAsia="Batang" w:cstheme="minorHAnsi"/>
          <w:sz w:val="20"/>
          <w:szCs w:val="20"/>
          <w:lang w:eastAsia="en-AU"/>
        </w:rPr>
        <w:t xml:space="preserve"> and</w:t>
      </w:r>
      <w:r w:rsidRPr="00A43BB8">
        <w:rPr>
          <w:rFonts w:eastAsia="Batang" w:cstheme="minorHAnsi"/>
          <w:sz w:val="20"/>
          <w:szCs w:val="20"/>
          <w:lang w:eastAsia="en-AU"/>
        </w:rPr>
        <w:t xml:space="preserve"> </w:t>
      </w:r>
      <w:r w:rsidR="00DB335D" w:rsidRPr="00A43BB8">
        <w:rPr>
          <w:rFonts w:eastAsia="Batang" w:cstheme="minorHAnsi"/>
          <w:sz w:val="20"/>
          <w:szCs w:val="20"/>
          <w:lang w:eastAsia="en-AU"/>
        </w:rPr>
        <w:t>Glyn Ashley</w:t>
      </w:r>
      <w:r w:rsidR="009D0877" w:rsidRPr="00A43BB8">
        <w:rPr>
          <w:rFonts w:eastAsia="Batang" w:cstheme="minorHAnsi"/>
          <w:sz w:val="20"/>
          <w:szCs w:val="20"/>
          <w:lang w:eastAsia="en-AU"/>
        </w:rPr>
        <w:t>.</w:t>
      </w:r>
    </w:p>
    <w:p w14:paraId="1AD47874" w14:textId="6910145A" w:rsidR="00AB3F2F" w:rsidRDefault="00AB3F2F" w:rsidP="00AB3F2F">
      <w:pPr>
        <w:pStyle w:val="NoSpacing"/>
        <w:rPr>
          <w:b/>
          <w:sz w:val="20"/>
          <w:szCs w:val="20"/>
        </w:rPr>
      </w:pPr>
      <w:r w:rsidRPr="00024E98">
        <w:rPr>
          <w:b/>
          <w:i/>
          <w:iCs/>
          <w:sz w:val="20"/>
          <w:szCs w:val="20"/>
        </w:rPr>
        <w:t>“God blesses those people who grieve. They will find comfort.”</w:t>
      </w:r>
      <w:r w:rsidRPr="00024E98">
        <w:rPr>
          <w:b/>
          <w:sz w:val="20"/>
          <w:szCs w:val="20"/>
        </w:rPr>
        <w:t xml:space="preserve"> (Matthew 5:4).</w:t>
      </w:r>
    </w:p>
    <w:p w14:paraId="49492528" w14:textId="77777777"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Anniversaries of our Beloved Deceased</w:t>
      </w:r>
    </w:p>
    <w:p w14:paraId="3453C38C" w14:textId="46EBACB6" w:rsidR="00603A87" w:rsidRDefault="00A449F8" w:rsidP="006E0AE6">
      <w:pPr>
        <w:pStyle w:val="NoSpacing"/>
        <w:rPr>
          <w:sz w:val="20"/>
          <w:szCs w:val="20"/>
        </w:rPr>
      </w:pPr>
      <w:r>
        <w:rPr>
          <w:rFonts w:ascii="Calibri" w:hAnsi="Calibri" w:cs="Calibri"/>
          <w:sz w:val="20"/>
          <w:szCs w:val="20"/>
          <w:lang w:val="en-US"/>
        </w:rPr>
        <w:t xml:space="preserve">Raymond la </w:t>
      </w:r>
      <w:proofErr w:type="spellStart"/>
      <w:r>
        <w:rPr>
          <w:rFonts w:ascii="Calibri" w:hAnsi="Calibri" w:cs="Calibri"/>
          <w:sz w:val="20"/>
          <w:szCs w:val="20"/>
          <w:lang w:val="en-US"/>
        </w:rPr>
        <w:t>Granade</w:t>
      </w:r>
      <w:proofErr w:type="spellEnd"/>
      <w:r w:rsidR="00B6380F" w:rsidRPr="00024E98">
        <w:rPr>
          <w:rFonts w:ascii="Calibri" w:hAnsi="Calibri" w:cs="Calibri"/>
          <w:sz w:val="20"/>
          <w:szCs w:val="20"/>
          <w:lang w:val="en-US"/>
        </w:rPr>
        <w:t xml:space="preserve"> (0</w:t>
      </w:r>
      <w:r>
        <w:rPr>
          <w:rFonts w:ascii="Calibri" w:hAnsi="Calibri" w:cs="Calibri"/>
          <w:sz w:val="20"/>
          <w:szCs w:val="20"/>
          <w:lang w:val="en-US"/>
        </w:rPr>
        <w:t>7</w:t>
      </w:r>
      <w:r w:rsidR="00B6380F" w:rsidRPr="00024E98">
        <w:rPr>
          <w:rFonts w:ascii="Calibri" w:hAnsi="Calibri" w:cs="Calibri"/>
          <w:sz w:val="20"/>
          <w:szCs w:val="20"/>
          <w:lang w:val="en-US"/>
        </w:rPr>
        <w:t xml:space="preserve"> Apr)</w:t>
      </w:r>
      <w:r>
        <w:rPr>
          <w:rFonts w:ascii="Calibri" w:hAnsi="Calibri" w:cs="Calibri"/>
          <w:sz w:val="20"/>
          <w:szCs w:val="20"/>
          <w:lang w:val="en-US"/>
        </w:rPr>
        <w:t xml:space="preserve">, Lilian </w:t>
      </w:r>
      <w:proofErr w:type="spellStart"/>
      <w:r>
        <w:rPr>
          <w:rFonts w:ascii="Calibri" w:hAnsi="Calibri" w:cs="Calibri"/>
          <w:sz w:val="20"/>
          <w:szCs w:val="20"/>
          <w:lang w:val="en-US"/>
        </w:rPr>
        <w:t>Nunis</w:t>
      </w:r>
      <w:proofErr w:type="spellEnd"/>
      <w:r>
        <w:rPr>
          <w:rFonts w:ascii="Calibri" w:hAnsi="Calibri" w:cs="Calibri"/>
          <w:sz w:val="20"/>
          <w:szCs w:val="20"/>
          <w:lang w:val="en-US"/>
        </w:rPr>
        <w:t xml:space="preserve"> (07 Apr), Albert Wong (08 Apr), Margarida Gomes (09 Apr), Tommy Sheehan (09 Apr), Joe Wong (10 Apr), Cedric Kleinman (12 Apr)</w:t>
      </w:r>
      <w:r w:rsidR="003F4586" w:rsidRPr="00024E98">
        <w:rPr>
          <w:rFonts w:ascii="Calibri" w:hAnsi="Calibri" w:cs="Calibri"/>
          <w:sz w:val="20"/>
          <w:szCs w:val="20"/>
          <w:lang w:val="en-US"/>
        </w:rPr>
        <w:t xml:space="preserve"> </w:t>
      </w:r>
      <w:r w:rsidR="006E0AE6" w:rsidRPr="00024E98">
        <w:rPr>
          <w:sz w:val="20"/>
          <w:szCs w:val="20"/>
        </w:rPr>
        <w:t>and all our departed relatives and friends.</w:t>
      </w:r>
    </w:p>
    <w:p w14:paraId="4EF79C1A" w14:textId="722F980B" w:rsidR="00FE4432" w:rsidRPr="00024E98" w:rsidRDefault="00FE4432" w:rsidP="00FE4432">
      <w:pPr>
        <w:pStyle w:val="NoSpacing"/>
        <w:rPr>
          <w:b/>
          <w:bCs/>
          <w:i/>
          <w:iCs/>
          <w:sz w:val="20"/>
          <w:szCs w:val="20"/>
        </w:rPr>
      </w:pPr>
      <w:r w:rsidRPr="00024E98">
        <w:rPr>
          <w:i/>
          <w:iCs/>
          <w:sz w:val="20"/>
          <w:szCs w:val="20"/>
        </w:rPr>
        <w:t xml:space="preserve">Note: Parishioners may email Cliff at: </w:t>
      </w:r>
      <w:hyperlink r:id="rId19" w:history="1">
        <w:r w:rsidRPr="00024E98">
          <w:rPr>
            <w:rStyle w:val="Hyperlink"/>
            <w:i/>
            <w:iCs/>
            <w:color w:val="auto"/>
            <w:sz w:val="20"/>
            <w:szCs w:val="20"/>
          </w:rPr>
          <w:t>cliffordgerard@bigpond.com</w:t>
        </w:r>
      </w:hyperlink>
      <w:r w:rsidRPr="00024E98">
        <w:rPr>
          <w:i/>
          <w:iCs/>
          <w:sz w:val="20"/>
          <w:szCs w:val="20"/>
        </w:rPr>
        <w:t xml:space="preserve">, for any additions (or deletions) to our lists of sick, recently deceased and anniversaries, whom you wish to be included in our “Prayers of the Faithful.”  </w:t>
      </w:r>
      <w:r w:rsidRPr="00024E98">
        <w:rPr>
          <w:b/>
          <w:bCs/>
          <w:i/>
          <w:iCs/>
          <w:sz w:val="20"/>
          <w:szCs w:val="20"/>
        </w:rPr>
        <w:t>Everyone has a name and if we are to pray for them - we should say their name.</w:t>
      </w:r>
    </w:p>
    <w:p w14:paraId="009D58EF" w14:textId="2F696F0A" w:rsidR="009D0877" w:rsidRPr="00024E98" w:rsidRDefault="009D0877" w:rsidP="00FE4432">
      <w:pPr>
        <w:pStyle w:val="NoSpacing"/>
        <w:rPr>
          <w:b/>
          <w:bCs/>
          <w:i/>
          <w:iCs/>
          <w:sz w:val="20"/>
          <w:szCs w:val="20"/>
        </w:rPr>
      </w:pPr>
    </w:p>
    <w:p w14:paraId="70AFB036" w14:textId="57BB576C" w:rsidR="00730BC5" w:rsidRDefault="00730BC5" w:rsidP="00DA2F32">
      <w:pPr>
        <w:pStyle w:val="NoSpacing"/>
        <w:jc w:val="both"/>
        <w:rPr>
          <w:sz w:val="20"/>
          <w:szCs w:val="20"/>
          <w:lang w:eastAsia="en-AU"/>
        </w:rPr>
      </w:pPr>
    </w:p>
    <w:p w14:paraId="4A07D7D6" w14:textId="006D5627" w:rsidR="00003D47" w:rsidRPr="00EC6969" w:rsidRDefault="00DC73BB" w:rsidP="00AF635E">
      <w:pPr>
        <w:pStyle w:val="NoSpacing"/>
        <w:jc w:val="center"/>
        <w:rPr>
          <w:b/>
          <w:iCs/>
          <w:szCs w:val="24"/>
        </w:rPr>
      </w:pPr>
      <w:r>
        <w:rPr>
          <w:rFonts w:ascii="Open Sans" w:hAnsi="Open Sans" w:cs="Open Sans"/>
          <w:color w:val="000000"/>
          <w:sz w:val="27"/>
          <w:szCs w:val="27"/>
          <w:shd w:val="clear" w:color="auto" w:fill="FFFFFF"/>
        </w:rPr>
        <w:t> </w:t>
      </w:r>
    </w:p>
    <w:p w14:paraId="7ADCD568" w14:textId="539883B3" w:rsidR="00003D47" w:rsidRDefault="00003D47" w:rsidP="008C7922">
      <w:pPr>
        <w:pStyle w:val="NoSpacing"/>
        <w:jc w:val="center"/>
        <w:rPr>
          <w:bCs/>
          <w:sz w:val="20"/>
          <w:szCs w:val="20"/>
        </w:rPr>
      </w:pPr>
    </w:p>
    <w:p w14:paraId="22876253" w14:textId="3AF4BF83" w:rsidR="007D4C90" w:rsidRDefault="007D4C90" w:rsidP="000905C7">
      <w:pPr>
        <w:pStyle w:val="NoSpacing"/>
        <w:rPr>
          <w:bCs/>
          <w:sz w:val="20"/>
          <w:szCs w:val="20"/>
        </w:rPr>
      </w:pPr>
      <w:r>
        <w:rPr>
          <w:bCs/>
          <w:sz w:val="20"/>
          <w:szCs w:val="20"/>
        </w:rPr>
        <w:t xml:space="preserve"> </w:t>
      </w:r>
    </w:p>
    <w:p w14:paraId="68FC9A2D" w14:textId="75D20D59" w:rsidR="007D4C90" w:rsidRPr="00003D47" w:rsidRDefault="007D4C90" w:rsidP="000905C7">
      <w:pPr>
        <w:pStyle w:val="NoSpacing"/>
        <w:rPr>
          <w:b/>
          <w:i/>
          <w:iCs/>
          <w:sz w:val="22"/>
        </w:rPr>
      </w:pPr>
    </w:p>
    <w:p w14:paraId="2B25F927" w14:textId="77777777" w:rsidR="00E00310" w:rsidRDefault="00E00310" w:rsidP="0042001D">
      <w:pPr>
        <w:jc w:val="both"/>
        <w:rPr>
          <w:rFonts w:ascii="Calibri" w:eastAsia="Calibri" w:hAnsi="Calibri" w:cs="Times New Roman"/>
          <w:sz w:val="20"/>
          <w:szCs w:val="20"/>
          <w:lang w:eastAsia="en-AU"/>
        </w:rPr>
      </w:pPr>
    </w:p>
    <w:p w14:paraId="006F31FB" w14:textId="44F7D408" w:rsidR="00E32374" w:rsidRDefault="00E32374" w:rsidP="00E32374">
      <w:pPr>
        <w:pStyle w:val="NoSpacing"/>
        <w:rPr>
          <w:sz w:val="20"/>
          <w:szCs w:val="20"/>
        </w:rPr>
      </w:pPr>
    </w:p>
    <w:p w14:paraId="4C75F1CC" w14:textId="4012C238" w:rsidR="006069FC" w:rsidRPr="00C37134" w:rsidRDefault="006069FC" w:rsidP="006069FC">
      <w:pPr>
        <w:pStyle w:val="NoSpacing"/>
        <w:rPr>
          <w:i/>
          <w:iCs/>
          <w:sz w:val="22"/>
        </w:rPr>
      </w:pPr>
    </w:p>
    <w:p w14:paraId="4D02E0B7" w14:textId="0F5E81C8" w:rsidR="00D97EF7" w:rsidRDefault="00D97EF7" w:rsidP="00880CBF">
      <w:pPr>
        <w:pStyle w:val="NoSpacing"/>
        <w:jc w:val="center"/>
        <w:rPr>
          <w:b/>
          <w:bCs/>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C6D9" w14:textId="77777777" w:rsidR="008A2753" w:rsidRDefault="008A2753" w:rsidP="003C7BAE">
      <w:r>
        <w:separator/>
      </w:r>
    </w:p>
  </w:endnote>
  <w:endnote w:type="continuationSeparator" w:id="0">
    <w:p w14:paraId="0FE0EA7A" w14:textId="77777777" w:rsidR="008A2753" w:rsidRDefault="008A2753"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isGrotesquePro">
    <w:altName w:val="Cambria"/>
    <w:panose1 w:val="020B0604020202020204"/>
    <w:charset w:val="00"/>
    <w:family w:val="roman"/>
    <w:notTrueType/>
    <w:pitch w:val="default"/>
  </w:font>
  <w:font w:name="Roboto">
    <w:panose1 w:val="020B0604020202020204"/>
    <w:charset w:val="00"/>
    <w:family w:val="auto"/>
    <w:pitch w:val="variable"/>
    <w:sig w:usb0="E00002FF" w:usb1="5000205B" w:usb2="00000020" w:usb3="00000000" w:csb0="0000019F" w:csb1="00000000"/>
  </w:font>
  <w:font w:name="inherit">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Open Sans">
    <w:panose1 w:val="020B0604020202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FF82" w14:textId="77777777" w:rsidR="008A2753" w:rsidRDefault="008A2753" w:rsidP="003C7BAE">
      <w:r>
        <w:separator/>
      </w:r>
    </w:p>
  </w:footnote>
  <w:footnote w:type="continuationSeparator" w:id="0">
    <w:p w14:paraId="3C7E834C" w14:textId="77777777" w:rsidR="008A2753" w:rsidRDefault="008A2753"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746"/>
    <w:multiLevelType w:val="hybridMultilevel"/>
    <w:tmpl w:val="F572A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E419F"/>
    <w:multiLevelType w:val="multilevel"/>
    <w:tmpl w:val="6CA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A6851"/>
    <w:multiLevelType w:val="multilevel"/>
    <w:tmpl w:val="4BC6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D2547"/>
    <w:multiLevelType w:val="multilevel"/>
    <w:tmpl w:val="BE00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24BF1"/>
    <w:multiLevelType w:val="multilevel"/>
    <w:tmpl w:val="657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664B9"/>
    <w:multiLevelType w:val="hybridMultilevel"/>
    <w:tmpl w:val="86B68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4038C8"/>
    <w:multiLevelType w:val="multilevel"/>
    <w:tmpl w:val="42C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444DD"/>
    <w:multiLevelType w:val="hybridMultilevel"/>
    <w:tmpl w:val="19289910"/>
    <w:lvl w:ilvl="0" w:tplc="FDB6BFE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6F4862"/>
    <w:multiLevelType w:val="multilevel"/>
    <w:tmpl w:val="13F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519E"/>
    <w:multiLevelType w:val="hybridMultilevel"/>
    <w:tmpl w:val="A78883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2A9F4137"/>
    <w:multiLevelType w:val="multilevel"/>
    <w:tmpl w:val="4050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56E8E"/>
    <w:multiLevelType w:val="hybridMultilevel"/>
    <w:tmpl w:val="F824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C763F2"/>
    <w:multiLevelType w:val="multilevel"/>
    <w:tmpl w:val="0B04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E164F"/>
    <w:multiLevelType w:val="multilevel"/>
    <w:tmpl w:val="1D30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765AC"/>
    <w:multiLevelType w:val="hybridMultilevel"/>
    <w:tmpl w:val="CA64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C8B"/>
    <w:multiLevelType w:val="multilevel"/>
    <w:tmpl w:val="7856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613E0"/>
    <w:multiLevelType w:val="hybridMultilevel"/>
    <w:tmpl w:val="46DE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B611E"/>
    <w:multiLevelType w:val="hybridMultilevel"/>
    <w:tmpl w:val="A740B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071B3"/>
    <w:multiLevelType w:val="multilevel"/>
    <w:tmpl w:val="80D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57CB1"/>
    <w:multiLevelType w:val="multilevel"/>
    <w:tmpl w:val="C69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5377F"/>
    <w:multiLevelType w:val="hybridMultilevel"/>
    <w:tmpl w:val="620E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CB7FC0"/>
    <w:multiLevelType w:val="hybridMultilevel"/>
    <w:tmpl w:val="6542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D968B2"/>
    <w:multiLevelType w:val="hybridMultilevel"/>
    <w:tmpl w:val="AA26E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3C3786"/>
    <w:multiLevelType w:val="hybridMultilevel"/>
    <w:tmpl w:val="DB8080EA"/>
    <w:lvl w:ilvl="0" w:tplc="7CDEF83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9E4C61"/>
    <w:multiLevelType w:val="multilevel"/>
    <w:tmpl w:val="F49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5799A"/>
    <w:multiLevelType w:val="hybridMultilevel"/>
    <w:tmpl w:val="3A680684"/>
    <w:lvl w:ilvl="0" w:tplc="19D6AE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881F3E"/>
    <w:multiLevelType w:val="hybridMultilevel"/>
    <w:tmpl w:val="A39C4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07D8E"/>
    <w:multiLevelType w:val="hybridMultilevel"/>
    <w:tmpl w:val="D31C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735EF2"/>
    <w:multiLevelType w:val="multilevel"/>
    <w:tmpl w:val="5B74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F75AB"/>
    <w:multiLevelType w:val="hybridMultilevel"/>
    <w:tmpl w:val="54FC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554C57"/>
    <w:multiLevelType w:val="multilevel"/>
    <w:tmpl w:val="DFC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037A7"/>
    <w:multiLevelType w:val="multilevel"/>
    <w:tmpl w:val="818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91390"/>
    <w:multiLevelType w:val="hybridMultilevel"/>
    <w:tmpl w:val="69FC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66252"/>
    <w:multiLevelType w:val="multilevel"/>
    <w:tmpl w:val="4E8A54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67303"/>
    <w:multiLevelType w:val="multilevel"/>
    <w:tmpl w:val="24F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D5035"/>
    <w:multiLevelType w:val="hybridMultilevel"/>
    <w:tmpl w:val="25A0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596B6B"/>
    <w:multiLevelType w:val="hybridMultilevel"/>
    <w:tmpl w:val="A36251E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7" w15:restartNumberingAfterBreak="0">
    <w:nsid w:val="6986155D"/>
    <w:multiLevelType w:val="multilevel"/>
    <w:tmpl w:val="83B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428CF"/>
    <w:multiLevelType w:val="multilevel"/>
    <w:tmpl w:val="6A5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8F46B5"/>
    <w:multiLevelType w:val="multilevel"/>
    <w:tmpl w:val="B94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D648E"/>
    <w:multiLevelType w:val="hybridMultilevel"/>
    <w:tmpl w:val="E5E66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0E6F41"/>
    <w:multiLevelType w:val="hybridMultilevel"/>
    <w:tmpl w:val="CF4A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875814"/>
    <w:multiLevelType w:val="hybridMultilevel"/>
    <w:tmpl w:val="0682EA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4146A0"/>
    <w:multiLevelType w:val="multilevel"/>
    <w:tmpl w:val="359E35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54674"/>
    <w:multiLevelType w:val="hybridMultilevel"/>
    <w:tmpl w:val="4C06E85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5" w15:restartNumberingAfterBreak="0">
    <w:nsid w:val="7DBE28E4"/>
    <w:multiLevelType w:val="multilevel"/>
    <w:tmpl w:val="E110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ECB"/>
    <w:multiLevelType w:val="hybridMultilevel"/>
    <w:tmpl w:val="0868B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2361467">
    <w:abstractNumId w:val="20"/>
  </w:num>
  <w:num w:numId="2" w16cid:durableId="1596283538">
    <w:abstractNumId w:val="22"/>
  </w:num>
  <w:num w:numId="3" w16cid:durableId="137502129">
    <w:abstractNumId w:val="25"/>
  </w:num>
  <w:num w:numId="4" w16cid:durableId="642394185">
    <w:abstractNumId w:val="42"/>
  </w:num>
  <w:num w:numId="5" w16cid:durableId="905261300">
    <w:abstractNumId w:val="23"/>
  </w:num>
  <w:num w:numId="6" w16cid:durableId="1680542723">
    <w:abstractNumId w:val="7"/>
  </w:num>
  <w:num w:numId="7" w16cid:durableId="1644457812">
    <w:abstractNumId w:val="39"/>
  </w:num>
  <w:num w:numId="8" w16cid:durableId="209539788">
    <w:abstractNumId w:val="28"/>
  </w:num>
  <w:num w:numId="9" w16cid:durableId="1797523426">
    <w:abstractNumId w:val="24"/>
  </w:num>
  <w:num w:numId="10" w16cid:durableId="924336364">
    <w:abstractNumId w:val="2"/>
  </w:num>
  <w:num w:numId="11" w16cid:durableId="701976474">
    <w:abstractNumId w:val="15"/>
  </w:num>
  <w:num w:numId="12" w16cid:durableId="1972323368">
    <w:abstractNumId w:val="5"/>
  </w:num>
  <w:num w:numId="13" w16cid:durableId="922838874">
    <w:abstractNumId w:val="40"/>
  </w:num>
  <w:num w:numId="14" w16cid:durableId="817921924">
    <w:abstractNumId w:val="9"/>
  </w:num>
  <w:num w:numId="15" w16cid:durableId="493647151">
    <w:abstractNumId w:val="34"/>
  </w:num>
  <w:num w:numId="16" w16cid:durableId="1488546233">
    <w:abstractNumId w:val="1"/>
  </w:num>
  <w:num w:numId="17" w16cid:durableId="607738398">
    <w:abstractNumId w:val="35"/>
  </w:num>
  <w:num w:numId="18" w16cid:durableId="205410826">
    <w:abstractNumId w:val="16"/>
  </w:num>
  <w:num w:numId="19" w16cid:durableId="878517796">
    <w:abstractNumId w:val="26"/>
  </w:num>
  <w:num w:numId="20" w16cid:durableId="761686546">
    <w:abstractNumId w:val="27"/>
  </w:num>
  <w:num w:numId="21" w16cid:durableId="2075618894">
    <w:abstractNumId w:val="46"/>
  </w:num>
  <w:num w:numId="22" w16cid:durableId="1567763625">
    <w:abstractNumId w:val="17"/>
  </w:num>
  <w:num w:numId="23" w16cid:durableId="1928537488">
    <w:abstractNumId w:val="11"/>
  </w:num>
  <w:num w:numId="24" w16cid:durableId="2116750040">
    <w:abstractNumId w:val="14"/>
  </w:num>
  <w:num w:numId="25" w16cid:durableId="715393075">
    <w:abstractNumId w:val="44"/>
  </w:num>
  <w:num w:numId="26" w16cid:durableId="291863802">
    <w:abstractNumId w:val="29"/>
  </w:num>
  <w:num w:numId="27" w16cid:durableId="2136019069">
    <w:abstractNumId w:val="31"/>
  </w:num>
  <w:num w:numId="28" w16cid:durableId="833841519">
    <w:abstractNumId w:val="30"/>
  </w:num>
  <w:num w:numId="29" w16cid:durableId="1238175215">
    <w:abstractNumId w:val="3"/>
  </w:num>
  <w:num w:numId="30" w16cid:durableId="1188954534">
    <w:abstractNumId w:val="13"/>
  </w:num>
  <w:num w:numId="31" w16cid:durableId="1367219262">
    <w:abstractNumId w:val="36"/>
  </w:num>
  <w:num w:numId="32" w16cid:durableId="1079862423">
    <w:abstractNumId w:val="0"/>
  </w:num>
  <w:num w:numId="33" w16cid:durableId="563176292">
    <w:abstractNumId w:val="41"/>
  </w:num>
  <w:num w:numId="34" w16cid:durableId="1863320223">
    <w:abstractNumId w:val="32"/>
  </w:num>
  <w:num w:numId="35" w16cid:durableId="236943689">
    <w:abstractNumId w:val="10"/>
  </w:num>
  <w:num w:numId="36" w16cid:durableId="1622416679">
    <w:abstractNumId w:val="45"/>
  </w:num>
  <w:num w:numId="37" w16cid:durableId="1342855810">
    <w:abstractNumId w:val="19"/>
  </w:num>
  <w:num w:numId="38" w16cid:durableId="422992471">
    <w:abstractNumId w:val="8"/>
  </w:num>
  <w:num w:numId="39" w16cid:durableId="149907391">
    <w:abstractNumId w:val="4"/>
  </w:num>
  <w:num w:numId="40" w16cid:durableId="129829017">
    <w:abstractNumId w:val="38"/>
  </w:num>
  <w:num w:numId="41" w16cid:durableId="1600868778">
    <w:abstractNumId w:val="18"/>
  </w:num>
  <w:num w:numId="42" w16cid:durableId="1124617151">
    <w:abstractNumId w:val="12"/>
  </w:num>
  <w:num w:numId="43" w16cid:durableId="36204652">
    <w:abstractNumId w:val="21"/>
  </w:num>
  <w:num w:numId="44" w16cid:durableId="309943768">
    <w:abstractNumId w:val="37"/>
  </w:num>
  <w:num w:numId="45" w16cid:durableId="982781310">
    <w:abstractNumId w:val="6"/>
  </w:num>
  <w:num w:numId="46" w16cid:durableId="754669795">
    <w:abstractNumId w:val="43"/>
  </w:num>
  <w:num w:numId="47" w16cid:durableId="12610609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50A1"/>
    <w:rsid w:val="000055D5"/>
    <w:rsid w:val="00006567"/>
    <w:rsid w:val="000065F2"/>
    <w:rsid w:val="000068FE"/>
    <w:rsid w:val="00007209"/>
    <w:rsid w:val="000072D7"/>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836"/>
    <w:rsid w:val="00014C6E"/>
    <w:rsid w:val="00014D8D"/>
    <w:rsid w:val="00014F1C"/>
    <w:rsid w:val="00014F64"/>
    <w:rsid w:val="0001562B"/>
    <w:rsid w:val="00015AFC"/>
    <w:rsid w:val="00015B0B"/>
    <w:rsid w:val="00015B8E"/>
    <w:rsid w:val="00015C13"/>
    <w:rsid w:val="00015C6E"/>
    <w:rsid w:val="0001618F"/>
    <w:rsid w:val="00016357"/>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60D"/>
    <w:rsid w:val="00025EB5"/>
    <w:rsid w:val="0002646F"/>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6B1"/>
    <w:rsid w:val="00040B84"/>
    <w:rsid w:val="000414F1"/>
    <w:rsid w:val="00042B2B"/>
    <w:rsid w:val="00042D42"/>
    <w:rsid w:val="0004337E"/>
    <w:rsid w:val="000439C8"/>
    <w:rsid w:val="00044101"/>
    <w:rsid w:val="0004450A"/>
    <w:rsid w:val="0004472F"/>
    <w:rsid w:val="0004528E"/>
    <w:rsid w:val="00045461"/>
    <w:rsid w:val="00045627"/>
    <w:rsid w:val="00046AE7"/>
    <w:rsid w:val="00046C0F"/>
    <w:rsid w:val="00046EDD"/>
    <w:rsid w:val="000473BF"/>
    <w:rsid w:val="000500AF"/>
    <w:rsid w:val="0005019C"/>
    <w:rsid w:val="00050495"/>
    <w:rsid w:val="000506C8"/>
    <w:rsid w:val="000511DC"/>
    <w:rsid w:val="00051359"/>
    <w:rsid w:val="000514F9"/>
    <w:rsid w:val="00051539"/>
    <w:rsid w:val="000522E1"/>
    <w:rsid w:val="000534EA"/>
    <w:rsid w:val="00053595"/>
    <w:rsid w:val="0005503E"/>
    <w:rsid w:val="000556C5"/>
    <w:rsid w:val="00055908"/>
    <w:rsid w:val="0005591C"/>
    <w:rsid w:val="00055A25"/>
    <w:rsid w:val="00055DA2"/>
    <w:rsid w:val="0005633F"/>
    <w:rsid w:val="0005634F"/>
    <w:rsid w:val="000565E0"/>
    <w:rsid w:val="00056C06"/>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EA0"/>
    <w:rsid w:val="000900D1"/>
    <w:rsid w:val="000905C7"/>
    <w:rsid w:val="0009085C"/>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F86"/>
    <w:rsid w:val="000C70E5"/>
    <w:rsid w:val="000C7125"/>
    <w:rsid w:val="000C7AD5"/>
    <w:rsid w:val="000C7F6F"/>
    <w:rsid w:val="000D0300"/>
    <w:rsid w:val="000D041D"/>
    <w:rsid w:val="000D0B17"/>
    <w:rsid w:val="000D102D"/>
    <w:rsid w:val="000D1359"/>
    <w:rsid w:val="000D21F0"/>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674"/>
    <w:rsid w:val="000E0CDA"/>
    <w:rsid w:val="000E0DD7"/>
    <w:rsid w:val="000E0E7C"/>
    <w:rsid w:val="000E0EB5"/>
    <w:rsid w:val="000E1261"/>
    <w:rsid w:val="000E1520"/>
    <w:rsid w:val="000E176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F72"/>
    <w:rsid w:val="001472D2"/>
    <w:rsid w:val="00147306"/>
    <w:rsid w:val="00147362"/>
    <w:rsid w:val="00147526"/>
    <w:rsid w:val="001478AA"/>
    <w:rsid w:val="00147D96"/>
    <w:rsid w:val="001501AB"/>
    <w:rsid w:val="00150807"/>
    <w:rsid w:val="00150884"/>
    <w:rsid w:val="001510A1"/>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B7D"/>
    <w:rsid w:val="00155FD2"/>
    <w:rsid w:val="00156A90"/>
    <w:rsid w:val="00156B61"/>
    <w:rsid w:val="00156C3C"/>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440"/>
    <w:rsid w:val="00183C94"/>
    <w:rsid w:val="00183CD6"/>
    <w:rsid w:val="00183D04"/>
    <w:rsid w:val="00183D74"/>
    <w:rsid w:val="00183DE7"/>
    <w:rsid w:val="00183F9F"/>
    <w:rsid w:val="001842CC"/>
    <w:rsid w:val="00184559"/>
    <w:rsid w:val="0018460A"/>
    <w:rsid w:val="00184913"/>
    <w:rsid w:val="00184A09"/>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3228"/>
    <w:rsid w:val="00193993"/>
    <w:rsid w:val="00193D31"/>
    <w:rsid w:val="00194115"/>
    <w:rsid w:val="001945A4"/>
    <w:rsid w:val="00194740"/>
    <w:rsid w:val="00194A6F"/>
    <w:rsid w:val="00194FC6"/>
    <w:rsid w:val="00194FDB"/>
    <w:rsid w:val="00195101"/>
    <w:rsid w:val="0019525E"/>
    <w:rsid w:val="00195392"/>
    <w:rsid w:val="00195973"/>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9C1"/>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F6C"/>
    <w:rsid w:val="001C71A6"/>
    <w:rsid w:val="001C73AE"/>
    <w:rsid w:val="001C79B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FD"/>
    <w:rsid w:val="0020008D"/>
    <w:rsid w:val="00200502"/>
    <w:rsid w:val="0020097A"/>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5A7"/>
    <w:rsid w:val="00226F59"/>
    <w:rsid w:val="00226FC1"/>
    <w:rsid w:val="00226FFE"/>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6BD"/>
    <w:rsid w:val="0024476A"/>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C75"/>
    <w:rsid w:val="00251ED3"/>
    <w:rsid w:val="00252A7B"/>
    <w:rsid w:val="00253195"/>
    <w:rsid w:val="0025386A"/>
    <w:rsid w:val="00253935"/>
    <w:rsid w:val="00254332"/>
    <w:rsid w:val="00254B12"/>
    <w:rsid w:val="002551EA"/>
    <w:rsid w:val="00255683"/>
    <w:rsid w:val="00255B21"/>
    <w:rsid w:val="00255D88"/>
    <w:rsid w:val="00255E16"/>
    <w:rsid w:val="0025609E"/>
    <w:rsid w:val="0025633A"/>
    <w:rsid w:val="00256728"/>
    <w:rsid w:val="00256ACD"/>
    <w:rsid w:val="00256AD0"/>
    <w:rsid w:val="00256B15"/>
    <w:rsid w:val="00256F4E"/>
    <w:rsid w:val="00257CE2"/>
    <w:rsid w:val="002605D2"/>
    <w:rsid w:val="002608E4"/>
    <w:rsid w:val="0026094B"/>
    <w:rsid w:val="002614B2"/>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1049"/>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90305"/>
    <w:rsid w:val="00290D0B"/>
    <w:rsid w:val="00291A3E"/>
    <w:rsid w:val="00292941"/>
    <w:rsid w:val="00292D6B"/>
    <w:rsid w:val="00292F3A"/>
    <w:rsid w:val="00292FC5"/>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970C1"/>
    <w:rsid w:val="002A00C6"/>
    <w:rsid w:val="002A00EE"/>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3B0"/>
    <w:rsid w:val="002C04DB"/>
    <w:rsid w:val="002C058E"/>
    <w:rsid w:val="002C091B"/>
    <w:rsid w:val="002C13E1"/>
    <w:rsid w:val="002C145A"/>
    <w:rsid w:val="002C1655"/>
    <w:rsid w:val="002C28CA"/>
    <w:rsid w:val="002C33BE"/>
    <w:rsid w:val="002C3772"/>
    <w:rsid w:val="002C38D8"/>
    <w:rsid w:val="002C410F"/>
    <w:rsid w:val="002C46D4"/>
    <w:rsid w:val="002C4E73"/>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B08"/>
    <w:rsid w:val="002D1C01"/>
    <w:rsid w:val="002D28F3"/>
    <w:rsid w:val="002D2D0D"/>
    <w:rsid w:val="002D2D8D"/>
    <w:rsid w:val="002D2F4E"/>
    <w:rsid w:val="002D3503"/>
    <w:rsid w:val="002D3C71"/>
    <w:rsid w:val="002D3F0E"/>
    <w:rsid w:val="002D4169"/>
    <w:rsid w:val="002D44BC"/>
    <w:rsid w:val="002D47DD"/>
    <w:rsid w:val="002D4A6D"/>
    <w:rsid w:val="002D4E64"/>
    <w:rsid w:val="002D4F7F"/>
    <w:rsid w:val="002D5428"/>
    <w:rsid w:val="002D558C"/>
    <w:rsid w:val="002D5962"/>
    <w:rsid w:val="002D5B07"/>
    <w:rsid w:val="002D62E7"/>
    <w:rsid w:val="002D63B2"/>
    <w:rsid w:val="002D6AAE"/>
    <w:rsid w:val="002D6E1E"/>
    <w:rsid w:val="002D6FC3"/>
    <w:rsid w:val="002D7588"/>
    <w:rsid w:val="002E012D"/>
    <w:rsid w:val="002E08E7"/>
    <w:rsid w:val="002E0DC5"/>
    <w:rsid w:val="002E106E"/>
    <w:rsid w:val="002E1572"/>
    <w:rsid w:val="002E1DFC"/>
    <w:rsid w:val="002E2388"/>
    <w:rsid w:val="002E289C"/>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EC"/>
    <w:rsid w:val="003020F3"/>
    <w:rsid w:val="003023F3"/>
    <w:rsid w:val="00302757"/>
    <w:rsid w:val="00302AF4"/>
    <w:rsid w:val="00302BBC"/>
    <w:rsid w:val="00302F47"/>
    <w:rsid w:val="0030309B"/>
    <w:rsid w:val="003037B1"/>
    <w:rsid w:val="00303893"/>
    <w:rsid w:val="00304139"/>
    <w:rsid w:val="00304279"/>
    <w:rsid w:val="00305279"/>
    <w:rsid w:val="00305826"/>
    <w:rsid w:val="00305929"/>
    <w:rsid w:val="00305B54"/>
    <w:rsid w:val="00305F24"/>
    <w:rsid w:val="003067B1"/>
    <w:rsid w:val="00306ABE"/>
    <w:rsid w:val="00306AC7"/>
    <w:rsid w:val="0030723F"/>
    <w:rsid w:val="0030740B"/>
    <w:rsid w:val="0030746E"/>
    <w:rsid w:val="00307539"/>
    <w:rsid w:val="00310682"/>
    <w:rsid w:val="00310C25"/>
    <w:rsid w:val="00310F5B"/>
    <w:rsid w:val="00311717"/>
    <w:rsid w:val="003117BB"/>
    <w:rsid w:val="00312449"/>
    <w:rsid w:val="00312EC6"/>
    <w:rsid w:val="0031393F"/>
    <w:rsid w:val="00314067"/>
    <w:rsid w:val="003141BA"/>
    <w:rsid w:val="003145BF"/>
    <w:rsid w:val="003145CC"/>
    <w:rsid w:val="00314730"/>
    <w:rsid w:val="00314984"/>
    <w:rsid w:val="00314F9A"/>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DFC"/>
    <w:rsid w:val="00321ED4"/>
    <w:rsid w:val="00322930"/>
    <w:rsid w:val="00322D22"/>
    <w:rsid w:val="00322D3C"/>
    <w:rsid w:val="003233A4"/>
    <w:rsid w:val="00323A58"/>
    <w:rsid w:val="00323A82"/>
    <w:rsid w:val="00323BF0"/>
    <w:rsid w:val="00323D95"/>
    <w:rsid w:val="00324307"/>
    <w:rsid w:val="003248B6"/>
    <w:rsid w:val="003255F9"/>
    <w:rsid w:val="00325955"/>
    <w:rsid w:val="003259D1"/>
    <w:rsid w:val="00325F6E"/>
    <w:rsid w:val="003260D1"/>
    <w:rsid w:val="003262F2"/>
    <w:rsid w:val="00327143"/>
    <w:rsid w:val="00327402"/>
    <w:rsid w:val="0032776C"/>
    <w:rsid w:val="00327D74"/>
    <w:rsid w:val="00327E0A"/>
    <w:rsid w:val="00327EC0"/>
    <w:rsid w:val="003303C9"/>
    <w:rsid w:val="003304A2"/>
    <w:rsid w:val="003305E7"/>
    <w:rsid w:val="00330ACE"/>
    <w:rsid w:val="00330B32"/>
    <w:rsid w:val="00330DF1"/>
    <w:rsid w:val="00330E38"/>
    <w:rsid w:val="00331C41"/>
    <w:rsid w:val="0033214D"/>
    <w:rsid w:val="003321D6"/>
    <w:rsid w:val="003325AC"/>
    <w:rsid w:val="003335BB"/>
    <w:rsid w:val="003336C5"/>
    <w:rsid w:val="0033375C"/>
    <w:rsid w:val="003340E9"/>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C4"/>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CB4"/>
    <w:rsid w:val="00345DBE"/>
    <w:rsid w:val="00345F57"/>
    <w:rsid w:val="00346069"/>
    <w:rsid w:val="0034607B"/>
    <w:rsid w:val="003462ED"/>
    <w:rsid w:val="00346834"/>
    <w:rsid w:val="003468D9"/>
    <w:rsid w:val="00346A3B"/>
    <w:rsid w:val="00346AE6"/>
    <w:rsid w:val="0034716B"/>
    <w:rsid w:val="00347315"/>
    <w:rsid w:val="00347659"/>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6096"/>
    <w:rsid w:val="003562DA"/>
    <w:rsid w:val="003569EA"/>
    <w:rsid w:val="00356C07"/>
    <w:rsid w:val="00356FEF"/>
    <w:rsid w:val="00357495"/>
    <w:rsid w:val="00357565"/>
    <w:rsid w:val="0035792B"/>
    <w:rsid w:val="003602E1"/>
    <w:rsid w:val="00361CDC"/>
    <w:rsid w:val="00362128"/>
    <w:rsid w:val="003621EA"/>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71A5"/>
    <w:rsid w:val="003678E8"/>
    <w:rsid w:val="00367D3F"/>
    <w:rsid w:val="00367E99"/>
    <w:rsid w:val="00367F84"/>
    <w:rsid w:val="003703AC"/>
    <w:rsid w:val="00370540"/>
    <w:rsid w:val="003706FA"/>
    <w:rsid w:val="0037120F"/>
    <w:rsid w:val="0037125E"/>
    <w:rsid w:val="00371B67"/>
    <w:rsid w:val="00372050"/>
    <w:rsid w:val="00372239"/>
    <w:rsid w:val="00372ACC"/>
    <w:rsid w:val="00372BE5"/>
    <w:rsid w:val="00372C40"/>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A7E"/>
    <w:rsid w:val="00376EFB"/>
    <w:rsid w:val="00377C37"/>
    <w:rsid w:val="00377F3C"/>
    <w:rsid w:val="0038002B"/>
    <w:rsid w:val="00380BC5"/>
    <w:rsid w:val="00381C4C"/>
    <w:rsid w:val="00381F87"/>
    <w:rsid w:val="00382036"/>
    <w:rsid w:val="0038226A"/>
    <w:rsid w:val="00382B67"/>
    <w:rsid w:val="003831FB"/>
    <w:rsid w:val="003832F1"/>
    <w:rsid w:val="00383422"/>
    <w:rsid w:val="00383A2A"/>
    <w:rsid w:val="00383B05"/>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6A2"/>
    <w:rsid w:val="00394A8E"/>
    <w:rsid w:val="00395D13"/>
    <w:rsid w:val="00395E38"/>
    <w:rsid w:val="00395FA9"/>
    <w:rsid w:val="003960B3"/>
    <w:rsid w:val="003962AD"/>
    <w:rsid w:val="00396316"/>
    <w:rsid w:val="00396643"/>
    <w:rsid w:val="0039722C"/>
    <w:rsid w:val="003975C0"/>
    <w:rsid w:val="003978B6"/>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DF6"/>
    <w:rsid w:val="003B00D0"/>
    <w:rsid w:val="003B01AD"/>
    <w:rsid w:val="003B0C1E"/>
    <w:rsid w:val="003B0CEC"/>
    <w:rsid w:val="003B0DC0"/>
    <w:rsid w:val="003B152D"/>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673B"/>
    <w:rsid w:val="003B67B7"/>
    <w:rsid w:val="003B75E1"/>
    <w:rsid w:val="003B7D13"/>
    <w:rsid w:val="003C01DD"/>
    <w:rsid w:val="003C05C5"/>
    <w:rsid w:val="003C0651"/>
    <w:rsid w:val="003C0E84"/>
    <w:rsid w:val="003C0EC5"/>
    <w:rsid w:val="003C147E"/>
    <w:rsid w:val="003C1507"/>
    <w:rsid w:val="003C1620"/>
    <w:rsid w:val="003C2462"/>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66D1"/>
    <w:rsid w:val="003D6E79"/>
    <w:rsid w:val="003D7218"/>
    <w:rsid w:val="003D727D"/>
    <w:rsid w:val="003D7705"/>
    <w:rsid w:val="003E0366"/>
    <w:rsid w:val="003E04E3"/>
    <w:rsid w:val="003E05D7"/>
    <w:rsid w:val="003E078E"/>
    <w:rsid w:val="003E07D4"/>
    <w:rsid w:val="003E094C"/>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82"/>
    <w:rsid w:val="003E4721"/>
    <w:rsid w:val="003E4AEE"/>
    <w:rsid w:val="003E51EE"/>
    <w:rsid w:val="003E5FFD"/>
    <w:rsid w:val="003E6371"/>
    <w:rsid w:val="003E646F"/>
    <w:rsid w:val="003E6534"/>
    <w:rsid w:val="003E66A9"/>
    <w:rsid w:val="003E69C3"/>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7ED"/>
    <w:rsid w:val="004079DF"/>
    <w:rsid w:val="00407C95"/>
    <w:rsid w:val="004106B4"/>
    <w:rsid w:val="004109D0"/>
    <w:rsid w:val="00410A1C"/>
    <w:rsid w:val="00410A9C"/>
    <w:rsid w:val="0041171A"/>
    <w:rsid w:val="0041182C"/>
    <w:rsid w:val="004118C5"/>
    <w:rsid w:val="00411905"/>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B2"/>
    <w:rsid w:val="00430226"/>
    <w:rsid w:val="004303BB"/>
    <w:rsid w:val="004303EE"/>
    <w:rsid w:val="00430959"/>
    <w:rsid w:val="00430B98"/>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A57"/>
    <w:rsid w:val="00436A98"/>
    <w:rsid w:val="00436D20"/>
    <w:rsid w:val="00436E5E"/>
    <w:rsid w:val="00436EB5"/>
    <w:rsid w:val="004370E1"/>
    <w:rsid w:val="0043764A"/>
    <w:rsid w:val="00437F79"/>
    <w:rsid w:val="004405BF"/>
    <w:rsid w:val="0044061A"/>
    <w:rsid w:val="00440703"/>
    <w:rsid w:val="00440DEA"/>
    <w:rsid w:val="00441248"/>
    <w:rsid w:val="0044149E"/>
    <w:rsid w:val="00441768"/>
    <w:rsid w:val="00441AD8"/>
    <w:rsid w:val="00442023"/>
    <w:rsid w:val="004426B3"/>
    <w:rsid w:val="00442CC4"/>
    <w:rsid w:val="00443D8A"/>
    <w:rsid w:val="00443EE7"/>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500A4"/>
    <w:rsid w:val="004500DB"/>
    <w:rsid w:val="004500F7"/>
    <w:rsid w:val="0045016E"/>
    <w:rsid w:val="004502B6"/>
    <w:rsid w:val="0045133D"/>
    <w:rsid w:val="00451419"/>
    <w:rsid w:val="00451D2A"/>
    <w:rsid w:val="0045230A"/>
    <w:rsid w:val="00452E30"/>
    <w:rsid w:val="004530BD"/>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941"/>
    <w:rsid w:val="00461BA0"/>
    <w:rsid w:val="00461CBD"/>
    <w:rsid w:val="00461D37"/>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90043"/>
    <w:rsid w:val="00490057"/>
    <w:rsid w:val="00490C96"/>
    <w:rsid w:val="00490D59"/>
    <w:rsid w:val="004913ED"/>
    <w:rsid w:val="00491B6C"/>
    <w:rsid w:val="00491D46"/>
    <w:rsid w:val="0049211D"/>
    <w:rsid w:val="0049232A"/>
    <w:rsid w:val="00492C87"/>
    <w:rsid w:val="00493653"/>
    <w:rsid w:val="0049368E"/>
    <w:rsid w:val="00493B22"/>
    <w:rsid w:val="004948FD"/>
    <w:rsid w:val="00494E05"/>
    <w:rsid w:val="00494E19"/>
    <w:rsid w:val="00494EBE"/>
    <w:rsid w:val="00495171"/>
    <w:rsid w:val="004952A1"/>
    <w:rsid w:val="00495767"/>
    <w:rsid w:val="0049587C"/>
    <w:rsid w:val="00495938"/>
    <w:rsid w:val="00495A65"/>
    <w:rsid w:val="00495B43"/>
    <w:rsid w:val="00495B7C"/>
    <w:rsid w:val="00495BCA"/>
    <w:rsid w:val="00495D3E"/>
    <w:rsid w:val="00495EE0"/>
    <w:rsid w:val="004962BF"/>
    <w:rsid w:val="00496382"/>
    <w:rsid w:val="004969B9"/>
    <w:rsid w:val="004A069B"/>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7189"/>
    <w:rsid w:val="004B7F89"/>
    <w:rsid w:val="004C0252"/>
    <w:rsid w:val="004C062B"/>
    <w:rsid w:val="004C06EA"/>
    <w:rsid w:val="004C0749"/>
    <w:rsid w:val="004C07F6"/>
    <w:rsid w:val="004C0DF9"/>
    <w:rsid w:val="004C0E2B"/>
    <w:rsid w:val="004C15F6"/>
    <w:rsid w:val="004C1883"/>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7C1"/>
    <w:rsid w:val="004E1B46"/>
    <w:rsid w:val="004E1BA3"/>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B58"/>
    <w:rsid w:val="004F3BE2"/>
    <w:rsid w:val="004F4342"/>
    <w:rsid w:val="004F4DD0"/>
    <w:rsid w:val="004F50E2"/>
    <w:rsid w:val="004F5A24"/>
    <w:rsid w:val="004F5B84"/>
    <w:rsid w:val="004F5D0C"/>
    <w:rsid w:val="004F620E"/>
    <w:rsid w:val="004F6527"/>
    <w:rsid w:val="004F6650"/>
    <w:rsid w:val="004F6774"/>
    <w:rsid w:val="004F6ACF"/>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6E4"/>
    <w:rsid w:val="005723F0"/>
    <w:rsid w:val="00572802"/>
    <w:rsid w:val="00572C62"/>
    <w:rsid w:val="00572CA5"/>
    <w:rsid w:val="00573042"/>
    <w:rsid w:val="00573197"/>
    <w:rsid w:val="0057320C"/>
    <w:rsid w:val="00573227"/>
    <w:rsid w:val="00573469"/>
    <w:rsid w:val="00573475"/>
    <w:rsid w:val="005734DB"/>
    <w:rsid w:val="005735B7"/>
    <w:rsid w:val="00573868"/>
    <w:rsid w:val="0057397A"/>
    <w:rsid w:val="005745A5"/>
    <w:rsid w:val="00574E3C"/>
    <w:rsid w:val="00574E88"/>
    <w:rsid w:val="005752E7"/>
    <w:rsid w:val="00575713"/>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62"/>
    <w:rsid w:val="00583CAA"/>
    <w:rsid w:val="00583FF2"/>
    <w:rsid w:val="005844E0"/>
    <w:rsid w:val="005849E2"/>
    <w:rsid w:val="005851C9"/>
    <w:rsid w:val="005853F2"/>
    <w:rsid w:val="00586693"/>
    <w:rsid w:val="0058675D"/>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7D2"/>
    <w:rsid w:val="00592824"/>
    <w:rsid w:val="00592952"/>
    <w:rsid w:val="00593508"/>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974"/>
    <w:rsid w:val="005B2B35"/>
    <w:rsid w:val="005B2B77"/>
    <w:rsid w:val="005B2D5C"/>
    <w:rsid w:val="005B3253"/>
    <w:rsid w:val="005B3411"/>
    <w:rsid w:val="005B366A"/>
    <w:rsid w:val="005B3E94"/>
    <w:rsid w:val="005B3EF8"/>
    <w:rsid w:val="005B464E"/>
    <w:rsid w:val="005B4852"/>
    <w:rsid w:val="005B54D3"/>
    <w:rsid w:val="005B6129"/>
    <w:rsid w:val="005B6776"/>
    <w:rsid w:val="005B6A54"/>
    <w:rsid w:val="005B6AE5"/>
    <w:rsid w:val="005B6B17"/>
    <w:rsid w:val="005B700A"/>
    <w:rsid w:val="005B7F7A"/>
    <w:rsid w:val="005C0B80"/>
    <w:rsid w:val="005C0B92"/>
    <w:rsid w:val="005C0E4B"/>
    <w:rsid w:val="005C1125"/>
    <w:rsid w:val="005C14F7"/>
    <w:rsid w:val="005C1A1C"/>
    <w:rsid w:val="005C1EA2"/>
    <w:rsid w:val="005C2084"/>
    <w:rsid w:val="005C233D"/>
    <w:rsid w:val="005C2EFF"/>
    <w:rsid w:val="005C35A9"/>
    <w:rsid w:val="005C3679"/>
    <w:rsid w:val="005C3814"/>
    <w:rsid w:val="005C3899"/>
    <w:rsid w:val="005C3956"/>
    <w:rsid w:val="005C4203"/>
    <w:rsid w:val="005C4451"/>
    <w:rsid w:val="005C4845"/>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FA3"/>
    <w:rsid w:val="005F5002"/>
    <w:rsid w:val="005F519C"/>
    <w:rsid w:val="005F58F9"/>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A54"/>
    <w:rsid w:val="0061102E"/>
    <w:rsid w:val="00611763"/>
    <w:rsid w:val="0061189F"/>
    <w:rsid w:val="006119DA"/>
    <w:rsid w:val="00612094"/>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46A"/>
    <w:rsid w:val="00617693"/>
    <w:rsid w:val="006179B0"/>
    <w:rsid w:val="00620609"/>
    <w:rsid w:val="006210B5"/>
    <w:rsid w:val="006211E8"/>
    <w:rsid w:val="00621812"/>
    <w:rsid w:val="006218DC"/>
    <w:rsid w:val="00621EA8"/>
    <w:rsid w:val="00621EDE"/>
    <w:rsid w:val="00621F3F"/>
    <w:rsid w:val="00621FF7"/>
    <w:rsid w:val="00622122"/>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450C"/>
    <w:rsid w:val="00634540"/>
    <w:rsid w:val="0063491A"/>
    <w:rsid w:val="00634DB1"/>
    <w:rsid w:val="00634FB9"/>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1112"/>
    <w:rsid w:val="006613D1"/>
    <w:rsid w:val="00661692"/>
    <w:rsid w:val="00661814"/>
    <w:rsid w:val="00661A29"/>
    <w:rsid w:val="00662275"/>
    <w:rsid w:val="00662ED3"/>
    <w:rsid w:val="00663468"/>
    <w:rsid w:val="00663734"/>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77E7"/>
    <w:rsid w:val="006677F7"/>
    <w:rsid w:val="00670489"/>
    <w:rsid w:val="006705B2"/>
    <w:rsid w:val="00672553"/>
    <w:rsid w:val="006728E7"/>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E62"/>
    <w:rsid w:val="0068449F"/>
    <w:rsid w:val="00684674"/>
    <w:rsid w:val="0068482E"/>
    <w:rsid w:val="00684E77"/>
    <w:rsid w:val="00685638"/>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680"/>
    <w:rsid w:val="006A4FCE"/>
    <w:rsid w:val="006A50D3"/>
    <w:rsid w:val="006A5295"/>
    <w:rsid w:val="006A5306"/>
    <w:rsid w:val="006A5722"/>
    <w:rsid w:val="006A5BCF"/>
    <w:rsid w:val="006A5D40"/>
    <w:rsid w:val="006A5FEF"/>
    <w:rsid w:val="006A6C1B"/>
    <w:rsid w:val="006A72C4"/>
    <w:rsid w:val="006A7704"/>
    <w:rsid w:val="006A7FF9"/>
    <w:rsid w:val="006B04BD"/>
    <w:rsid w:val="006B0561"/>
    <w:rsid w:val="006B0AEA"/>
    <w:rsid w:val="006B1634"/>
    <w:rsid w:val="006B2116"/>
    <w:rsid w:val="006B2173"/>
    <w:rsid w:val="006B21E6"/>
    <w:rsid w:val="006B2229"/>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678"/>
    <w:rsid w:val="006C1896"/>
    <w:rsid w:val="006C1991"/>
    <w:rsid w:val="006C1BE4"/>
    <w:rsid w:val="006C1D38"/>
    <w:rsid w:val="006C27EA"/>
    <w:rsid w:val="006C28DC"/>
    <w:rsid w:val="006C2B61"/>
    <w:rsid w:val="006C2F96"/>
    <w:rsid w:val="006C3A4B"/>
    <w:rsid w:val="006C3B94"/>
    <w:rsid w:val="006C3E13"/>
    <w:rsid w:val="006C4445"/>
    <w:rsid w:val="006C44A3"/>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2E4"/>
    <w:rsid w:val="006E38AB"/>
    <w:rsid w:val="006E3A9C"/>
    <w:rsid w:val="006E3AC4"/>
    <w:rsid w:val="006E3C6F"/>
    <w:rsid w:val="006E426E"/>
    <w:rsid w:val="006E4715"/>
    <w:rsid w:val="006E5039"/>
    <w:rsid w:val="006E55B5"/>
    <w:rsid w:val="006E5FC8"/>
    <w:rsid w:val="006E691A"/>
    <w:rsid w:val="006E77E1"/>
    <w:rsid w:val="006E798C"/>
    <w:rsid w:val="006F03FA"/>
    <w:rsid w:val="006F0961"/>
    <w:rsid w:val="006F0A02"/>
    <w:rsid w:val="006F1013"/>
    <w:rsid w:val="006F1145"/>
    <w:rsid w:val="006F157A"/>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6DC"/>
    <w:rsid w:val="006F7DCE"/>
    <w:rsid w:val="006F7F1C"/>
    <w:rsid w:val="0070060B"/>
    <w:rsid w:val="007009BE"/>
    <w:rsid w:val="0070108B"/>
    <w:rsid w:val="007010F2"/>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10138"/>
    <w:rsid w:val="007102F7"/>
    <w:rsid w:val="00710601"/>
    <w:rsid w:val="0071070E"/>
    <w:rsid w:val="00710B76"/>
    <w:rsid w:val="00710E20"/>
    <w:rsid w:val="00711122"/>
    <w:rsid w:val="0071138A"/>
    <w:rsid w:val="007114F4"/>
    <w:rsid w:val="00711BA3"/>
    <w:rsid w:val="00711D1E"/>
    <w:rsid w:val="0071227E"/>
    <w:rsid w:val="00712507"/>
    <w:rsid w:val="00712B10"/>
    <w:rsid w:val="00712F47"/>
    <w:rsid w:val="00712FDE"/>
    <w:rsid w:val="007130F2"/>
    <w:rsid w:val="007135AC"/>
    <w:rsid w:val="00713661"/>
    <w:rsid w:val="00713968"/>
    <w:rsid w:val="00713EBE"/>
    <w:rsid w:val="007140B6"/>
    <w:rsid w:val="007146A0"/>
    <w:rsid w:val="007156EA"/>
    <w:rsid w:val="0071579E"/>
    <w:rsid w:val="00715A3D"/>
    <w:rsid w:val="00715CBF"/>
    <w:rsid w:val="007164A7"/>
    <w:rsid w:val="007167A3"/>
    <w:rsid w:val="00716FAB"/>
    <w:rsid w:val="00717773"/>
    <w:rsid w:val="00717CD3"/>
    <w:rsid w:val="00717FA4"/>
    <w:rsid w:val="00720122"/>
    <w:rsid w:val="00720450"/>
    <w:rsid w:val="00720770"/>
    <w:rsid w:val="007207A5"/>
    <w:rsid w:val="00720E0F"/>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5D63"/>
    <w:rsid w:val="00736323"/>
    <w:rsid w:val="007363E1"/>
    <w:rsid w:val="00736711"/>
    <w:rsid w:val="007367F2"/>
    <w:rsid w:val="00736ACA"/>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6C1"/>
    <w:rsid w:val="00756FEB"/>
    <w:rsid w:val="007575A1"/>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A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87"/>
    <w:rsid w:val="007738E3"/>
    <w:rsid w:val="00773A91"/>
    <w:rsid w:val="00773F5D"/>
    <w:rsid w:val="00774E14"/>
    <w:rsid w:val="007751FC"/>
    <w:rsid w:val="007753E9"/>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CA"/>
    <w:rsid w:val="00794534"/>
    <w:rsid w:val="0079492C"/>
    <w:rsid w:val="00794D69"/>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D84"/>
    <w:rsid w:val="007A7EE4"/>
    <w:rsid w:val="007B03F9"/>
    <w:rsid w:val="007B0772"/>
    <w:rsid w:val="007B0C5F"/>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6A4"/>
    <w:rsid w:val="007B47DB"/>
    <w:rsid w:val="007B4A9F"/>
    <w:rsid w:val="007B4C57"/>
    <w:rsid w:val="007B4CC9"/>
    <w:rsid w:val="007B4DC6"/>
    <w:rsid w:val="007B4E8C"/>
    <w:rsid w:val="007B506E"/>
    <w:rsid w:val="007B57F1"/>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31D"/>
    <w:rsid w:val="007D15A1"/>
    <w:rsid w:val="007D1AB5"/>
    <w:rsid w:val="007D1E4F"/>
    <w:rsid w:val="007D2115"/>
    <w:rsid w:val="007D22FD"/>
    <w:rsid w:val="007D259B"/>
    <w:rsid w:val="007D2D07"/>
    <w:rsid w:val="007D2DD9"/>
    <w:rsid w:val="007D32A1"/>
    <w:rsid w:val="007D33D7"/>
    <w:rsid w:val="007D38E1"/>
    <w:rsid w:val="007D394A"/>
    <w:rsid w:val="007D45AA"/>
    <w:rsid w:val="007D47CA"/>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7BAE"/>
    <w:rsid w:val="008101B8"/>
    <w:rsid w:val="0081066F"/>
    <w:rsid w:val="00810ACE"/>
    <w:rsid w:val="00810EDD"/>
    <w:rsid w:val="008114F0"/>
    <w:rsid w:val="00811AE1"/>
    <w:rsid w:val="00811E5B"/>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A44"/>
    <w:rsid w:val="00816A95"/>
    <w:rsid w:val="00816EBD"/>
    <w:rsid w:val="008172DB"/>
    <w:rsid w:val="0081733C"/>
    <w:rsid w:val="00817845"/>
    <w:rsid w:val="00817F88"/>
    <w:rsid w:val="00820748"/>
    <w:rsid w:val="00820BFD"/>
    <w:rsid w:val="00820C33"/>
    <w:rsid w:val="00820D22"/>
    <w:rsid w:val="00821488"/>
    <w:rsid w:val="00821493"/>
    <w:rsid w:val="0082150D"/>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C7"/>
    <w:rsid w:val="008326B1"/>
    <w:rsid w:val="008329F7"/>
    <w:rsid w:val="00833060"/>
    <w:rsid w:val="00833608"/>
    <w:rsid w:val="0083377D"/>
    <w:rsid w:val="00833CFA"/>
    <w:rsid w:val="00833E44"/>
    <w:rsid w:val="00833E70"/>
    <w:rsid w:val="008344F9"/>
    <w:rsid w:val="0083480D"/>
    <w:rsid w:val="00835074"/>
    <w:rsid w:val="008359C5"/>
    <w:rsid w:val="00836609"/>
    <w:rsid w:val="0083716B"/>
    <w:rsid w:val="008378FC"/>
    <w:rsid w:val="008379F5"/>
    <w:rsid w:val="00837A82"/>
    <w:rsid w:val="00837C6C"/>
    <w:rsid w:val="0084046E"/>
    <w:rsid w:val="00840B8C"/>
    <w:rsid w:val="0084105B"/>
    <w:rsid w:val="00841DE4"/>
    <w:rsid w:val="00842316"/>
    <w:rsid w:val="00842B84"/>
    <w:rsid w:val="00843678"/>
    <w:rsid w:val="0084373D"/>
    <w:rsid w:val="00843759"/>
    <w:rsid w:val="00843E76"/>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893"/>
    <w:rsid w:val="008519A8"/>
    <w:rsid w:val="00851AAB"/>
    <w:rsid w:val="00852BD9"/>
    <w:rsid w:val="00852F45"/>
    <w:rsid w:val="00853200"/>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379"/>
    <w:rsid w:val="008779C4"/>
    <w:rsid w:val="008805A3"/>
    <w:rsid w:val="008805B2"/>
    <w:rsid w:val="00880B2A"/>
    <w:rsid w:val="00880CBF"/>
    <w:rsid w:val="00880F52"/>
    <w:rsid w:val="008811A2"/>
    <w:rsid w:val="0088144A"/>
    <w:rsid w:val="00881B9E"/>
    <w:rsid w:val="0088255A"/>
    <w:rsid w:val="0088263B"/>
    <w:rsid w:val="00882649"/>
    <w:rsid w:val="00883286"/>
    <w:rsid w:val="0088379B"/>
    <w:rsid w:val="008839B6"/>
    <w:rsid w:val="008841E4"/>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6A7"/>
    <w:rsid w:val="00894CED"/>
    <w:rsid w:val="00894E74"/>
    <w:rsid w:val="00895BA4"/>
    <w:rsid w:val="008965A8"/>
    <w:rsid w:val="00896CFA"/>
    <w:rsid w:val="00897753"/>
    <w:rsid w:val="00897EC8"/>
    <w:rsid w:val="008A0393"/>
    <w:rsid w:val="008A0903"/>
    <w:rsid w:val="008A0AAC"/>
    <w:rsid w:val="008A1327"/>
    <w:rsid w:val="008A15DC"/>
    <w:rsid w:val="008A1F61"/>
    <w:rsid w:val="008A1FBC"/>
    <w:rsid w:val="008A2229"/>
    <w:rsid w:val="008A2753"/>
    <w:rsid w:val="008A29A1"/>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EA"/>
    <w:rsid w:val="008D0F63"/>
    <w:rsid w:val="008D102E"/>
    <w:rsid w:val="008D1088"/>
    <w:rsid w:val="008D175C"/>
    <w:rsid w:val="008D1876"/>
    <w:rsid w:val="008D1B2A"/>
    <w:rsid w:val="008D1CB6"/>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ACC"/>
    <w:rsid w:val="008D710C"/>
    <w:rsid w:val="008D7281"/>
    <w:rsid w:val="008D72A3"/>
    <w:rsid w:val="008D7D61"/>
    <w:rsid w:val="008E0409"/>
    <w:rsid w:val="008E041B"/>
    <w:rsid w:val="008E0795"/>
    <w:rsid w:val="008E0845"/>
    <w:rsid w:val="008E0A4A"/>
    <w:rsid w:val="008E0C57"/>
    <w:rsid w:val="008E0CD8"/>
    <w:rsid w:val="008E1567"/>
    <w:rsid w:val="008E1629"/>
    <w:rsid w:val="008E1E1E"/>
    <w:rsid w:val="008E2673"/>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92D"/>
    <w:rsid w:val="008F0F0C"/>
    <w:rsid w:val="008F11A0"/>
    <w:rsid w:val="008F11C4"/>
    <w:rsid w:val="008F1207"/>
    <w:rsid w:val="008F1248"/>
    <w:rsid w:val="008F184F"/>
    <w:rsid w:val="008F19CF"/>
    <w:rsid w:val="008F1BAA"/>
    <w:rsid w:val="008F21AE"/>
    <w:rsid w:val="008F224B"/>
    <w:rsid w:val="008F25F1"/>
    <w:rsid w:val="008F2CAF"/>
    <w:rsid w:val="008F2F58"/>
    <w:rsid w:val="008F3B45"/>
    <w:rsid w:val="008F443F"/>
    <w:rsid w:val="008F453A"/>
    <w:rsid w:val="008F4846"/>
    <w:rsid w:val="008F4C8C"/>
    <w:rsid w:val="008F5803"/>
    <w:rsid w:val="008F5D86"/>
    <w:rsid w:val="008F62F9"/>
    <w:rsid w:val="008F647E"/>
    <w:rsid w:val="008F68A1"/>
    <w:rsid w:val="008F6A41"/>
    <w:rsid w:val="008F6B05"/>
    <w:rsid w:val="008F6B14"/>
    <w:rsid w:val="008F6FD2"/>
    <w:rsid w:val="008F70F8"/>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43D"/>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F48"/>
    <w:rsid w:val="009170EB"/>
    <w:rsid w:val="0091736B"/>
    <w:rsid w:val="0091756F"/>
    <w:rsid w:val="009205A9"/>
    <w:rsid w:val="00920A63"/>
    <w:rsid w:val="009219A1"/>
    <w:rsid w:val="00921CB4"/>
    <w:rsid w:val="00921D3A"/>
    <w:rsid w:val="00923018"/>
    <w:rsid w:val="00923045"/>
    <w:rsid w:val="0092353B"/>
    <w:rsid w:val="009242D0"/>
    <w:rsid w:val="00924716"/>
    <w:rsid w:val="00924EF1"/>
    <w:rsid w:val="00925B56"/>
    <w:rsid w:val="00925B67"/>
    <w:rsid w:val="00925D49"/>
    <w:rsid w:val="00926323"/>
    <w:rsid w:val="00926704"/>
    <w:rsid w:val="0092719F"/>
    <w:rsid w:val="00927AA6"/>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C8A"/>
    <w:rsid w:val="00933F89"/>
    <w:rsid w:val="00934EBB"/>
    <w:rsid w:val="00935746"/>
    <w:rsid w:val="009363B8"/>
    <w:rsid w:val="00936CDE"/>
    <w:rsid w:val="00937302"/>
    <w:rsid w:val="0093731D"/>
    <w:rsid w:val="009374C9"/>
    <w:rsid w:val="00940927"/>
    <w:rsid w:val="009412C4"/>
    <w:rsid w:val="0094139B"/>
    <w:rsid w:val="00941616"/>
    <w:rsid w:val="00942187"/>
    <w:rsid w:val="009428D7"/>
    <w:rsid w:val="00942F12"/>
    <w:rsid w:val="009430C3"/>
    <w:rsid w:val="0094318C"/>
    <w:rsid w:val="00943297"/>
    <w:rsid w:val="009433F6"/>
    <w:rsid w:val="00943A5A"/>
    <w:rsid w:val="00943DF9"/>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D37"/>
    <w:rsid w:val="0094729B"/>
    <w:rsid w:val="00947EB2"/>
    <w:rsid w:val="00947EBE"/>
    <w:rsid w:val="00947ECF"/>
    <w:rsid w:val="00947F44"/>
    <w:rsid w:val="009502BD"/>
    <w:rsid w:val="00950596"/>
    <w:rsid w:val="00950E10"/>
    <w:rsid w:val="00950F5C"/>
    <w:rsid w:val="00951A0F"/>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AD6"/>
    <w:rsid w:val="00971BAC"/>
    <w:rsid w:val="00971E56"/>
    <w:rsid w:val="0097209F"/>
    <w:rsid w:val="00972324"/>
    <w:rsid w:val="00972783"/>
    <w:rsid w:val="00972D68"/>
    <w:rsid w:val="00973324"/>
    <w:rsid w:val="0097368D"/>
    <w:rsid w:val="00973705"/>
    <w:rsid w:val="00973BBC"/>
    <w:rsid w:val="00973BFD"/>
    <w:rsid w:val="00974058"/>
    <w:rsid w:val="00974A5D"/>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E10"/>
    <w:rsid w:val="00991E17"/>
    <w:rsid w:val="00992135"/>
    <w:rsid w:val="0099237F"/>
    <w:rsid w:val="00992797"/>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E4"/>
    <w:rsid w:val="009C262F"/>
    <w:rsid w:val="009C2796"/>
    <w:rsid w:val="009C2CED"/>
    <w:rsid w:val="009C3266"/>
    <w:rsid w:val="009C3A7A"/>
    <w:rsid w:val="009C3C69"/>
    <w:rsid w:val="009C3CB7"/>
    <w:rsid w:val="009C4130"/>
    <w:rsid w:val="009C4A2D"/>
    <w:rsid w:val="009C555E"/>
    <w:rsid w:val="009C5CF7"/>
    <w:rsid w:val="009C5EE4"/>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2D01"/>
    <w:rsid w:val="009E33E8"/>
    <w:rsid w:val="009E370B"/>
    <w:rsid w:val="009E421C"/>
    <w:rsid w:val="009E4297"/>
    <w:rsid w:val="009E4364"/>
    <w:rsid w:val="009E4A8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302"/>
    <w:rsid w:val="009F638B"/>
    <w:rsid w:val="009F6864"/>
    <w:rsid w:val="009F6AAB"/>
    <w:rsid w:val="009F6BA6"/>
    <w:rsid w:val="009F725C"/>
    <w:rsid w:val="009F77E5"/>
    <w:rsid w:val="009F7E44"/>
    <w:rsid w:val="00A0002E"/>
    <w:rsid w:val="00A003C0"/>
    <w:rsid w:val="00A00537"/>
    <w:rsid w:val="00A00647"/>
    <w:rsid w:val="00A00773"/>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4BD"/>
    <w:rsid w:val="00A11C87"/>
    <w:rsid w:val="00A1283D"/>
    <w:rsid w:val="00A13330"/>
    <w:rsid w:val="00A136BB"/>
    <w:rsid w:val="00A13985"/>
    <w:rsid w:val="00A13B28"/>
    <w:rsid w:val="00A13BA8"/>
    <w:rsid w:val="00A142E7"/>
    <w:rsid w:val="00A14366"/>
    <w:rsid w:val="00A143C7"/>
    <w:rsid w:val="00A14DD5"/>
    <w:rsid w:val="00A1504E"/>
    <w:rsid w:val="00A15369"/>
    <w:rsid w:val="00A1578B"/>
    <w:rsid w:val="00A15B3D"/>
    <w:rsid w:val="00A167CD"/>
    <w:rsid w:val="00A168D5"/>
    <w:rsid w:val="00A16F33"/>
    <w:rsid w:val="00A1718F"/>
    <w:rsid w:val="00A175C9"/>
    <w:rsid w:val="00A17726"/>
    <w:rsid w:val="00A2093E"/>
    <w:rsid w:val="00A20C4D"/>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A79"/>
    <w:rsid w:val="00A26ADC"/>
    <w:rsid w:val="00A26D56"/>
    <w:rsid w:val="00A26E5E"/>
    <w:rsid w:val="00A26F1D"/>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C92"/>
    <w:rsid w:val="00A54E10"/>
    <w:rsid w:val="00A54E1E"/>
    <w:rsid w:val="00A5560F"/>
    <w:rsid w:val="00A558E1"/>
    <w:rsid w:val="00A55A25"/>
    <w:rsid w:val="00A55AAF"/>
    <w:rsid w:val="00A55ABB"/>
    <w:rsid w:val="00A56156"/>
    <w:rsid w:val="00A56C8F"/>
    <w:rsid w:val="00A571BA"/>
    <w:rsid w:val="00A572A2"/>
    <w:rsid w:val="00A574E1"/>
    <w:rsid w:val="00A575DD"/>
    <w:rsid w:val="00A6052A"/>
    <w:rsid w:val="00A60538"/>
    <w:rsid w:val="00A60CFC"/>
    <w:rsid w:val="00A60DA7"/>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121E"/>
    <w:rsid w:val="00A71AB9"/>
    <w:rsid w:val="00A71E21"/>
    <w:rsid w:val="00A71FF7"/>
    <w:rsid w:val="00A72199"/>
    <w:rsid w:val="00A721D0"/>
    <w:rsid w:val="00A72431"/>
    <w:rsid w:val="00A72E0B"/>
    <w:rsid w:val="00A72F1E"/>
    <w:rsid w:val="00A73290"/>
    <w:rsid w:val="00A7352F"/>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441"/>
    <w:rsid w:val="00A97877"/>
    <w:rsid w:val="00A97938"/>
    <w:rsid w:val="00A979B9"/>
    <w:rsid w:val="00A979C4"/>
    <w:rsid w:val="00A97A30"/>
    <w:rsid w:val="00AA01A2"/>
    <w:rsid w:val="00AA046F"/>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4F6A"/>
    <w:rsid w:val="00AC5470"/>
    <w:rsid w:val="00AC5976"/>
    <w:rsid w:val="00AC6323"/>
    <w:rsid w:val="00AC6835"/>
    <w:rsid w:val="00AC69F0"/>
    <w:rsid w:val="00AC6BD6"/>
    <w:rsid w:val="00AC6D85"/>
    <w:rsid w:val="00AC6E54"/>
    <w:rsid w:val="00AC700D"/>
    <w:rsid w:val="00AC719A"/>
    <w:rsid w:val="00AC756A"/>
    <w:rsid w:val="00AC761C"/>
    <w:rsid w:val="00AC780D"/>
    <w:rsid w:val="00AC7B21"/>
    <w:rsid w:val="00AD0085"/>
    <w:rsid w:val="00AD0331"/>
    <w:rsid w:val="00AD081E"/>
    <w:rsid w:val="00AD0C25"/>
    <w:rsid w:val="00AD0F90"/>
    <w:rsid w:val="00AD0F9B"/>
    <w:rsid w:val="00AD1B8F"/>
    <w:rsid w:val="00AD2241"/>
    <w:rsid w:val="00AD25BC"/>
    <w:rsid w:val="00AD277D"/>
    <w:rsid w:val="00AD286F"/>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22BA"/>
    <w:rsid w:val="00AE23E4"/>
    <w:rsid w:val="00AE259B"/>
    <w:rsid w:val="00AE2C02"/>
    <w:rsid w:val="00AE31D7"/>
    <w:rsid w:val="00AE34A3"/>
    <w:rsid w:val="00AE37BB"/>
    <w:rsid w:val="00AE384A"/>
    <w:rsid w:val="00AE3E03"/>
    <w:rsid w:val="00AE3EB5"/>
    <w:rsid w:val="00AE45F4"/>
    <w:rsid w:val="00AE4617"/>
    <w:rsid w:val="00AE466C"/>
    <w:rsid w:val="00AE4AEC"/>
    <w:rsid w:val="00AE5BEE"/>
    <w:rsid w:val="00AE5F8D"/>
    <w:rsid w:val="00AE656E"/>
    <w:rsid w:val="00AE65E8"/>
    <w:rsid w:val="00AE6AA5"/>
    <w:rsid w:val="00AE6AED"/>
    <w:rsid w:val="00AE700B"/>
    <w:rsid w:val="00AE7195"/>
    <w:rsid w:val="00AE7B6A"/>
    <w:rsid w:val="00AE7BCA"/>
    <w:rsid w:val="00AF0744"/>
    <w:rsid w:val="00AF0AC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9C3"/>
    <w:rsid w:val="00AF69D4"/>
    <w:rsid w:val="00AF6A2A"/>
    <w:rsid w:val="00B0000B"/>
    <w:rsid w:val="00B0016F"/>
    <w:rsid w:val="00B00DD7"/>
    <w:rsid w:val="00B01452"/>
    <w:rsid w:val="00B01857"/>
    <w:rsid w:val="00B02165"/>
    <w:rsid w:val="00B02FC4"/>
    <w:rsid w:val="00B03055"/>
    <w:rsid w:val="00B03ABD"/>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10360"/>
    <w:rsid w:val="00B103BD"/>
    <w:rsid w:val="00B105CC"/>
    <w:rsid w:val="00B1096E"/>
    <w:rsid w:val="00B10A71"/>
    <w:rsid w:val="00B10DBD"/>
    <w:rsid w:val="00B1132E"/>
    <w:rsid w:val="00B1146B"/>
    <w:rsid w:val="00B11C1A"/>
    <w:rsid w:val="00B124B8"/>
    <w:rsid w:val="00B125B0"/>
    <w:rsid w:val="00B128B1"/>
    <w:rsid w:val="00B12A14"/>
    <w:rsid w:val="00B12BF2"/>
    <w:rsid w:val="00B12E68"/>
    <w:rsid w:val="00B13318"/>
    <w:rsid w:val="00B137A8"/>
    <w:rsid w:val="00B13FBD"/>
    <w:rsid w:val="00B140D1"/>
    <w:rsid w:val="00B143DF"/>
    <w:rsid w:val="00B146DC"/>
    <w:rsid w:val="00B146EF"/>
    <w:rsid w:val="00B14B1F"/>
    <w:rsid w:val="00B14D2F"/>
    <w:rsid w:val="00B15598"/>
    <w:rsid w:val="00B155CD"/>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40832"/>
    <w:rsid w:val="00B40AF4"/>
    <w:rsid w:val="00B40B7B"/>
    <w:rsid w:val="00B41016"/>
    <w:rsid w:val="00B413B1"/>
    <w:rsid w:val="00B413EA"/>
    <w:rsid w:val="00B415EF"/>
    <w:rsid w:val="00B41745"/>
    <w:rsid w:val="00B41B1C"/>
    <w:rsid w:val="00B41C7D"/>
    <w:rsid w:val="00B41DF5"/>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6450"/>
    <w:rsid w:val="00B468C9"/>
    <w:rsid w:val="00B46B20"/>
    <w:rsid w:val="00B47390"/>
    <w:rsid w:val="00B473FC"/>
    <w:rsid w:val="00B47D68"/>
    <w:rsid w:val="00B47E87"/>
    <w:rsid w:val="00B501DB"/>
    <w:rsid w:val="00B5059A"/>
    <w:rsid w:val="00B505EB"/>
    <w:rsid w:val="00B5133D"/>
    <w:rsid w:val="00B518F8"/>
    <w:rsid w:val="00B51B2F"/>
    <w:rsid w:val="00B51DA7"/>
    <w:rsid w:val="00B522D4"/>
    <w:rsid w:val="00B52338"/>
    <w:rsid w:val="00B52704"/>
    <w:rsid w:val="00B52737"/>
    <w:rsid w:val="00B5286F"/>
    <w:rsid w:val="00B52DD8"/>
    <w:rsid w:val="00B52E05"/>
    <w:rsid w:val="00B537AB"/>
    <w:rsid w:val="00B53C76"/>
    <w:rsid w:val="00B53E24"/>
    <w:rsid w:val="00B54D1B"/>
    <w:rsid w:val="00B54E71"/>
    <w:rsid w:val="00B54F2B"/>
    <w:rsid w:val="00B54FA0"/>
    <w:rsid w:val="00B55103"/>
    <w:rsid w:val="00B552FD"/>
    <w:rsid w:val="00B55610"/>
    <w:rsid w:val="00B56092"/>
    <w:rsid w:val="00B560A4"/>
    <w:rsid w:val="00B56452"/>
    <w:rsid w:val="00B57BB7"/>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B4B"/>
    <w:rsid w:val="00B70038"/>
    <w:rsid w:val="00B70CF3"/>
    <w:rsid w:val="00B7132C"/>
    <w:rsid w:val="00B7142C"/>
    <w:rsid w:val="00B71431"/>
    <w:rsid w:val="00B71597"/>
    <w:rsid w:val="00B7160F"/>
    <w:rsid w:val="00B71691"/>
    <w:rsid w:val="00B71D7B"/>
    <w:rsid w:val="00B71DDF"/>
    <w:rsid w:val="00B71EC1"/>
    <w:rsid w:val="00B73E74"/>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8F7"/>
    <w:rsid w:val="00B95B07"/>
    <w:rsid w:val="00B95E7F"/>
    <w:rsid w:val="00B96291"/>
    <w:rsid w:val="00B96700"/>
    <w:rsid w:val="00B96826"/>
    <w:rsid w:val="00B969FB"/>
    <w:rsid w:val="00B97028"/>
    <w:rsid w:val="00B972A5"/>
    <w:rsid w:val="00B972CD"/>
    <w:rsid w:val="00B974ED"/>
    <w:rsid w:val="00B97841"/>
    <w:rsid w:val="00B97AAF"/>
    <w:rsid w:val="00B97D11"/>
    <w:rsid w:val="00B97EBC"/>
    <w:rsid w:val="00B97FD8"/>
    <w:rsid w:val="00BA006D"/>
    <w:rsid w:val="00BA0137"/>
    <w:rsid w:val="00BA085B"/>
    <w:rsid w:val="00BA0FE9"/>
    <w:rsid w:val="00BA13AE"/>
    <w:rsid w:val="00BA169A"/>
    <w:rsid w:val="00BA2969"/>
    <w:rsid w:val="00BA2E51"/>
    <w:rsid w:val="00BA2ED2"/>
    <w:rsid w:val="00BA3042"/>
    <w:rsid w:val="00BA3565"/>
    <w:rsid w:val="00BA35F0"/>
    <w:rsid w:val="00BA3693"/>
    <w:rsid w:val="00BA395B"/>
    <w:rsid w:val="00BA3DAB"/>
    <w:rsid w:val="00BA3DC8"/>
    <w:rsid w:val="00BA411E"/>
    <w:rsid w:val="00BA441A"/>
    <w:rsid w:val="00BA5B05"/>
    <w:rsid w:val="00BA5B14"/>
    <w:rsid w:val="00BA604B"/>
    <w:rsid w:val="00BA62E0"/>
    <w:rsid w:val="00BA68C3"/>
    <w:rsid w:val="00BA69B9"/>
    <w:rsid w:val="00BA6E46"/>
    <w:rsid w:val="00BA70DC"/>
    <w:rsid w:val="00BA7405"/>
    <w:rsid w:val="00BA7DA6"/>
    <w:rsid w:val="00BA7EC9"/>
    <w:rsid w:val="00BB0122"/>
    <w:rsid w:val="00BB06A2"/>
    <w:rsid w:val="00BB0C84"/>
    <w:rsid w:val="00BB0FE8"/>
    <w:rsid w:val="00BB1C82"/>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EBD"/>
    <w:rsid w:val="00BC6A9E"/>
    <w:rsid w:val="00BC6B3D"/>
    <w:rsid w:val="00BC7EDA"/>
    <w:rsid w:val="00BC7EDB"/>
    <w:rsid w:val="00BD0012"/>
    <w:rsid w:val="00BD0184"/>
    <w:rsid w:val="00BD05D2"/>
    <w:rsid w:val="00BD06A8"/>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3043"/>
    <w:rsid w:val="00BF34AA"/>
    <w:rsid w:val="00BF3F88"/>
    <w:rsid w:val="00BF5277"/>
    <w:rsid w:val="00BF55EE"/>
    <w:rsid w:val="00BF59BF"/>
    <w:rsid w:val="00BF5A8D"/>
    <w:rsid w:val="00BF5AE5"/>
    <w:rsid w:val="00BF5D63"/>
    <w:rsid w:val="00BF6485"/>
    <w:rsid w:val="00BF64EE"/>
    <w:rsid w:val="00BF6C25"/>
    <w:rsid w:val="00BF6CA4"/>
    <w:rsid w:val="00BF6D2C"/>
    <w:rsid w:val="00BF6FD7"/>
    <w:rsid w:val="00BF7445"/>
    <w:rsid w:val="00BF78F0"/>
    <w:rsid w:val="00BF7A87"/>
    <w:rsid w:val="00BF7CF6"/>
    <w:rsid w:val="00BF7E6F"/>
    <w:rsid w:val="00BF7EC1"/>
    <w:rsid w:val="00C000A9"/>
    <w:rsid w:val="00C00415"/>
    <w:rsid w:val="00C006FB"/>
    <w:rsid w:val="00C01200"/>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70E"/>
    <w:rsid w:val="00C10761"/>
    <w:rsid w:val="00C107B5"/>
    <w:rsid w:val="00C1098B"/>
    <w:rsid w:val="00C11C3D"/>
    <w:rsid w:val="00C11F0B"/>
    <w:rsid w:val="00C11F9B"/>
    <w:rsid w:val="00C12A39"/>
    <w:rsid w:val="00C12AD7"/>
    <w:rsid w:val="00C12DD7"/>
    <w:rsid w:val="00C1300E"/>
    <w:rsid w:val="00C13CC3"/>
    <w:rsid w:val="00C13D75"/>
    <w:rsid w:val="00C13F60"/>
    <w:rsid w:val="00C142B4"/>
    <w:rsid w:val="00C1506C"/>
    <w:rsid w:val="00C1576A"/>
    <w:rsid w:val="00C159E1"/>
    <w:rsid w:val="00C15B86"/>
    <w:rsid w:val="00C162C3"/>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40430"/>
    <w:rsid w:val="00C40744"/>
    <w:rsid w:val="00C40B28"/>
    <w:rsid w:val="00C40E14"/>
    <w:rsid w:val="00C41313"/>
    <w:rsid w:val="00C41BA2"/>
    <w:rsid w:val="00C41D23"/>
    <w:rsid w:val="00C41D68"/>
    <w:rsid w:val="00C41DC0"/>
    <w:rsid w:val="00C41DC3"/>
    <w:rsid w:val="00C41E9A"/>
    <w:rsid w:val="00C42016"/>
    <w:rsid w:val="00C430FE"/>
    <w:rsid w:val="00C43229"/>
    <w:rsid w:val="00C43371"/>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5E"/>
    <w:rsid w:val="00C54B71"/>
    <w:rsid w:val="00C54B9D"/>
    <w:rsid w:val="00C54DEE"/>
    <w:rsid w:val="00C5557C"/>
    <w:rsid w:val="00C55993"/>
    <w:rsid w:val="00C55A19"/>
    <w:rsid w:val="00C55B30"/>
    <w:rsid w:val="00C55EB2"/>
    <w:rsid w:val="00C56289"/>
    <w:rsid w:val="00C562D3"/>
    <w:rsid w:val="00C56D5D"/>
    <w:rsid w:val="00C56FA7"/>
    <w:rsid w:val="00C56FD6"/>
    <w:rsid w:val="00C56FE3"/>
    <w:rsid w:val="00C57837"/>
    <w:rsid w:val="00C57DE1"/>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46A"/>
    <w:rsid w:val="00C65CC9"/>
    <w:rsid w:val="00C65FFA"/>
    <w:rsid w:val="00C6618E"/>
    <w:rsid w:val="00C66467"/>
    <w:rsid w:val="00C664B3"/>
    <w:rsid w:val="00C66DAB"/>
    <w:rsid w:val="00C66DE8"/>
    <w:rsid w:val="00C66E9C"/>
    <w:rsid w:val="00C6704F"/>
    <w:rsid w:val="00C673BB"/>
    <w:rsid w:val="00C67731"/>
    <w:rsid w:val="00C67BBF"/>
    <w:rsid w:val="00C700BA"/>
    <w:rsid w:val="00C702CA"/>
    <w:rsid w:val="00C7035F"/>
    <w:rsid w:val="00C70649"/>
    <w:rsid w:val="00C7159B"/>
    <w:rsid w:val="00C71711"/>
    <w:rsid w:val="00C721F9"/>
    <w:rsid w:val="00C727AA"/>
    <w:rsid w:val="00C72DDD"/>
    <w:rsid w:val="00C72F66"/>
    <w:rsid w:val="00C734CE"/>
    <w:rsid w:val="00C73ECB"/>
    <w:rsid w:val="00C75233"/>
    <w:rsid w:val="00C758FB"/>
    <w:rsid w:val="00C75D98"/>
    <w:rsid w:val="00C760E0"/>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B49"/>
    <w:rsid w:val="00C84C06"/>
    <w:rsid w:val="00C84FEE"/>
    <w:rsid w:val="00C850FC"/>
    <w:rsid w:val="00C854D1"/>
    <w:rsid w:val="00C85809"/>
    <w:rsid w:val="00C85C36"/>
    <w:rsid w:val="00C860C6"/>
    <w:rsid w:val="00C867D3"/>
    <w:rsid w:val="00C86BAF"/>
    <w:rsid w:val="00C86C39"/>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896"/>
    <w:rsid w:val="00C97B02"/>
    <w:rsid w:val="00C97DCE"/>
    <w:rsid w:val="00C97FDB"/>
    <w:rsid w:val="00CA07BF"/>
    <w:rsid w:val="00CA1526"/>
    <w:rsid w:val="00CA15D8"/>
    <w:rsid w:val="00CA1D18"/>
    <w:rsid w:val="00CA1F08"/>
    <w:rsid w:val="00CA221A"/>
    <w:rsid w:val="00CA2417"/>
    <w:rsid w:val="00CA2670"/>
    <w:rsid w:val="00CA2C2D"/>
    <w:rsid w:val="00CA3088"/>
    <w:rsid w:val="00CA32F8"/>
    <w:rsid w:val="00CA37D1"/>
    <w:rsid w:val="00CA3E42"/>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68E"/>
    <w:rsid w:val="00CD1352"/>
    <w:rsid w:val="00CD1908"/>
    <w:rsid w:val="00CD1954"/>
    <w:rsid w:val="00CD1971"/>
    <w:rsid w:val="00CD1D0A"/>
    <w:rsid w:val="00CD2128"/>
    <w:rsid w:val="00CD27B5"/>
    <w:rsid w:val="00CD284D"/>
    <w:rsid w:val="00CD2CAC"/>
    <w:rsid w:val="00CD3769"/>
    <w:rsid w:val="00CD387E"/>
    <w:rsid w:val="00CD3912"/>
    <w:rsid w:val="00CD3EBD"/>
    <w:rsid w:val="00CD43D3"/>
    <w:rsid w:val="00CD4428"/>
    <w:rsid w:val="00CD4795"/>
    <w:rsid w:val="00CD50EC"/>
    <w:rsid w:val="00CD5400"/>
    <w:rsid w:val="00CD56DF"/>
    <w:rsid w:val="00CD5C26"/>
    <w:rsid w:val="00CD5D1F"/>
    <w:rsid w:val="00CD5DCB"/>
    <w:rsid w:val="00CD6079"/>
    <w:rsid w:val="00CD6470"/>
    <w:rsid w:val="00CD6B36"/>
    <w:rsid w:val="00CD6EF9"/>
    <w:rsid w:val="00CD7118"/>
    <w:rsid w:val="00CD7820"/>
    <w:rsid w:val="00CD78DF"/>
    <w:rsid w:val="00CD7BA8"/>
    <w:rsid w:val="00CE03E8"/>
    <w:rsid w:val="00CE044F"/>
    <w:rsid w:val="00CE04BA"/>
    <w:rsid w:val="00CE09E7"/>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BAC"/>
    <w:rsid w:val="00D04002"/>
    <w:rsid w:val="00D0418C"/>
    <w:rsid w:val="00D043DA"/>
    <w:rsid w:val="00D049A4"/>
    <w:rsid w:val="00D04AAD"/>
    <w:rsid w:val="00D04BBD"/>
    <w:rsid w:val="00D05565"/>
    <w:rsid w:val="00D056CC"/>
    <w:rsid w:val="00D057F6"/>
    <w:rsid w:val="00D067A3"/>
    <w:rsid w:val="00D068AA"/>
    <w:rsid w:val="00D06DB3"/>
    <w:rsid w:val="00D07769"/>
    <w:rsid w:val="00D07807"/>
    <w:rsid w:val="00D07A95"/>
    <w:rsid w:val="00D07CC6"/>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4024"/>
    <w:rsid w:val="00D24800"/>
    <w:rsid w:val="00D2489E"/>
    <w:rsid w:val="00D24BB6"/>
    <w:rsid w:val="00D24C1D"/>
    <w:rsid w:val="00D24C39"/>
    <w:rsid w:val="00D25994"/>
    <w:rsid w:val="00D25D95"/>
    <w:rsid w:val="00D26006"/>
    <w:rsid w:val="00D2662D"/>
    <w:rsid w:val="00D267B5"/>
    <w:rsid w:val="00D26932"/>
    <w:rsid w:val="00D2734E"/>
    <w:rsid w:val="00D27409"/>
    <w:rsid w:val="00D274F7"/>
    <w:rsid w:val="00D276FB"/>
    <w:rsid w:val="00D278D7"/>
    <w:rsid w:val="00D30127"/>
    <w:rsid w:val="00D3054A"/>
    <w:rsid w:val="00D3084A"/>
    <w:rsid w:val="00D30DD7"/>
    <w:rsid w:val="00D30E88"/>
    <w:rsid w:val="00D31A35"/>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47E"/>
    <w:rsid w:val="00D464AA"/>
    <w:rsid w:val="00D46C2B"/>
    <w:rsid w:val="00D46E82"/>
    <w:rsid w:val="00D471CF"/>
    <w:rsid w:val="00D4751F"/>
    <w:rsid w:val="00D479D7"/>
    <w:rsid w:val="00D47CD2"/>
    <w:rsid w:val="00D47E92"/>
    <w:rsid w:val="00D5052A"/>
    <w:rsid w:val="00D50604"/>
    <w:rsid w:val="00D506CC"/>
    <w:rsid w:val="00D50DC0"/>
    <w:rsid w:val="00D50EAE"/>
    <w:rsid w:val="00D512F7"/>
    <w:rsid w:val="00D51A0C"/>
    <w:rsid w:val="00D51EC3"/>
    <w:rsid w:val="00D51F7B"/>
    <w:rsid w:val="00D51FC6"/>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B4"/>
    <w:rsid w:val="00D64289"/>
    <w:rsid w:val="00D64413"/>
    <w:rsid w:val="00D64597"/>
    <w:rsid w:val="00D645C8"/>
    <w:rsid w:val="00D645D9"/>
    <w:rsid w:val="00D6461A"/>
    <w:rsid w:val="00D64B2B"/>
    <w:rsid w:val="00D64EB5"/>
    <w:rsid w:val="00D65160"/>
    <w:rsid w:val="00D652BA"/>
    <w:rsid w:val="00D65938"/>
    <w:rsid w:val="00D65945"/>
    <w:rsid w:val="00D65D64"/>
    <w:rsid w:val="00D6615A"/>
    <w:rsid w:val="00D67995"/>
    <w:rsid w:val="00D679B7"/>
    <w:rsid w:val="00D679F7"/>
    <w:rsid w:val="00D700E7"/>
    <w:rsid w:val="00D7057E"/>
    <w:rsid w:val="00D7092E"/>
    <w:rsid w:val="00D714D7"/>
    <w:rsid w:val="00D715A4"/>
    <w:rsid w:val="00D7163F"/>
    <w:rsid w:val="00D7197C"/>
    <w:rsid w:val="00D7212E"/>
    <w:rsid w:val="00D72602"/>
    <w:rsid w:val="00D726A9"/>
    <w:rsid w:val="00D7272F"/>
    <w:rsid w:val="00D72865"/>
    <w:rsid w:val="00D72A29"/>
    <w:rsid w:val="00D72B9E"/>
    <w:rsid w:val="00D72FF4"/>
    <w:rsid w:val="00D7358D"/>
    <w:rsid w:val="00D73805"/>
    <w:rsid w:val="00D744C2"/>
    <w:rsid w:val="00D747BF"/>
    <w:rsid w:val="00D749B2"/>
    <w:rsid w:val="00D74C4A"/>
    <w:rsid w:val="00D74F8C"/>
    <w:rsid w:val="00D74FC6"/>
    <w:rsid w:val="00D7516E"/>
    <w:rsid w:val="00D7531C"/>
    <w:rsid w:val="00D7582F"/>
    <w:rsid w:val="00D76302"/>
    <w:rsid w:val="00D765F5"/>
    <w:rsid w:val="00D76B0B"/>
    <w:rsid w:val="00D772C3"/>
    <w:rsid w:val="00D7776E"/>
    <w:rsid w:val="00D77944"/>
    <w:rsid w:val="00D77BBD"/>
    <w:rsid w:val="00D77C46"/>
    <w:rsid w:val="00D77E76"/>
    <w:rsid w:val="00D807AB"/>
    <w:rsid w:val="00D807DB"/>
    <w:rsid w:val="00D80D26"/>
    <w:rsid w:val="00D80EAB"/>
    <w:rsid w:val="00D81B98"/>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D5"/>
    <w:rsid w:val="00D90242"/>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4B1"/>
    <w:rsid w:val="00DA2F32"/>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7F"/>
    <w:rsid w:val="00DC4C78"/>
    <w:rsid w:val="00DC4D74"/>
    <w:rsid w:val="00DC4E22"/>
    <w:rsid w:val="00DC4FD4"/>
    <w:rsid w:val="00DC52D3"/>
    <w:rsid w:val="00DC546C"/>
    <w:rsid w:val="00DC5676"/>
    <w:rsid w:val="00DC5FC1"/>
    <w:rsid w:val="00DC6856"/>
    <w:rsid w:val="00DC6A4D"/>
    <w:rsid w:val="00DC6DA4"/>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C36"/>
    <w:rsid w:val="00DF3D50"/>
    <w:rsid w:val="00DF4131"/>
    <w:rsid w:val="00DF4B38"/>
    <w:rsid w:val="00DF4D30"/>
    <w:rsid w:val="00DF4DD7"/>
    <w:rsid w:val="00DF5340"/>
    <w:rsid w:val="00DF555A"/>
    <w:rsid w:val="00DF5706"/>
    <w:rsid w:val="00DF59AD"/>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3328"/>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425"/>
    <w:rsid w:val="00E42645"/>
    <w:rsid w:val="00E432C7"/>
    <w:rsid w:val="00E4330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1AE8"/>
    <w:rsid w:val="00E5219E"/>
    <w:rsid w:val="00E52750"/>
    <w:rsid w:val="00E52CA5"/>
    <w:rsid w:val="00E52F60"/>
    <w:rsid w:val="00E52FBB"/>
    <w:rsid w:val="00E533A0"/>
    <w:rsid w:val="00E53B48"/>
    <w:rsid w:val="00E53DB5"/>
    <w:rsid w:val="00E54055"/>
    <w:rsid w:val="00E54C89"/>
    <w:rsid w:val="00E54F4C"/>
    <w:rsid w:val="00E5521A"/>
    <w:rsid w:val="00E552EA"/>
    <w:rsid w:val="00E555F9"/>
    <w:rsid w:val="00E55D38"/>
    <w:rsid w:val="00E55DBC"/>
    <w:rsid w:val="00E5630A"/>
    <w:rsid w:val="00E5647B"/>
    <w:rsid w:val="00E5653E"/>
    <w:rsid w:val="00E565BB"/>
    <w:rsid w:val="00E566DE"/>
    <w:rsid w:val="00E5694F"/>
    <w:rsid w:val="00E57197"/>
    <w:rsid w:val="00E575B2"/>
    <w:rsid w:val="00E5790E"/>
    <w:rsid w:val="00E60271"/>
    <w:rsid w:val="00E60391"/>
    <w:rsid w:val="00E60998"/>
    <w:rsid w:val="00E60AB6"/>
    <w:rsid w:val="00E614F4"/>
    <w:rsid w:val="00E62149"/>
    <w:rsid w:val="00E62576"/>
    <w:rsid w:val="00E62B4E"/>
    <w:rsid w:val="00E62EA4"/>
    <w:rsid w:val="00E63099"/>
    <w:rsid w:val="00E6395B"/>
    <w:rsid w:val="00E63D06"/>
    <w:rsid w:val="00E64597"/>
    <w:rsid w:val="00E649D3"/>
    <w:rsid w:val="00E6666D"/>
    <w:rsid w:val="00E66780"/>
    <w:rsid w:val="00E669A1"/>
    <w:rsid w:val="00E66B8A"/>
    <w:rsid w:val="00E67B27"/>
    <w:rsid w:val="00E67D69"/>
    <w:rsid w:val="00E70647"/>
    <w:rsid w:val="00E70B28"/>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800A2"/>
    <w:rsid w:val="00E80140"/>
    <w:rsid w:val="00E80881"/>
    <w:rsid w:val="00E80B36"/>
    <w:rsid w:val="00E8108B"/>
    <w:rsid w:val="00E81369"/>
    <w:rsid w:val="00E818E2"/>
    <w:rsid w:val="00E820DF"/>
    <w:rsid w:val="00E825D4"/>
    <w:rsid w:val="00E82BA4"/>
    <w:rsid w:val="00E83390"/>
    <w:rsid w:val="00E83503"/>
    <w:rsid w:val="00E8389B"/>
    <w:rsid w:val="00E839F7"/>
    <w:rsid w:val="00E841FF"/>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B9F"/>
    <w:rsid w:val="00E932E7"/>
    <w:rsid w:val="00E93312"/>
    <w:rsid w:val="00E935E7"/>
    <w:rsid w:val="00E93A89"/>
    <w:rsid w:val="00E9475C"/>
    <w:rsid w:val="00E948EB"/>
    <w:rsid w:val="00E951F2"/>
    <w:rsid w:val="00E9574C"/>
    <w:rsid w:val="00E95999"/>
    <w:rsid w:val="00E96572"/>
    <w:rsid w:val="00E965E7"/>
    <w:rsid w:val="00E9670A"/>
    <w:rsid w:val="00E96DB9"/>
    <w:rsid w:val="00E9716F"/>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2072"/>
    <w:rsid w:val="00EC30FC"/>
    <w:rsid w:val="00EC411B"/>
    <w:rsid w:val="00EC4D80"/>
    <w:rsid w:val="00EC4DE6"/>
    <w:rsid w:val="00EC5BF5"/>
    <w:rsid w:val="00EC5D9F"/>
    <w:rsid w:val="00EC5E46"/>
    <w:rsid w:val="00EC61A4"/>
    <w:rsid w:val="00EC61D9"/>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8AA"/>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DAF"/>
    <w:rsid w:val="00ED6161"/>
    <w:rsid w:val="00ED6507"/>
    <w:rsid w:val="00ED6B3F"/>
    <w:rsid w:val="00ED7001"/>
    <w:rsid w:val="00ED73D1"/>
    <w:rsid w:val="00ED781B"/>
    <w:rsid w:val="00ED792C"/>
    <w:rsid w:val="00ED7A4A"/>
    <w:rsid w:val="00ED7AEF"/>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987"/>
    <w:rsid w:val="00EE4DBB"/>
    <w:rsid w:val="00EE4EEC"/>
    <w:rsid w:val="00EE6852"/>
    <w:rsid w:val="00EE6A5F"/>
    <w:rsid w:val="00EE75E0"/>
    <w:rsid w:val="00EE78A1"/>
    <w:rsid w:val="00EE7D2E"/>
    <w:rsid w:val="00EE7D65"/>
    <w:rsid w:val="00EE7F03"/>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A91"/>
    <w:rsid w:val="00F0101E"/>
    <w:rsid w:val="00F010B2"/>
    <w:rsid w:val="00F010D6"/>
    <w:rsid w:val="00F011C4"/>
    <w:rsid w:val="00F012DD"/>
    <w:rsid w:val="00F013AE"/>
    <w:rsid w:val="00F016C8"/>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A6D"/>
    <w:rsid w:val="00F06BBC"/>
    <w:rsid w:val="00F06F26"/>
    <w:rsid w:val="00F07193"/>
    <w:rsid w:val="00F072F7"/>
    <w:rsid w:val="00F0735B"/>
    <w:rsid w:val="00F0748E"/>
    <w:rsid w:val="00F0783F"/>
    <w:rsid w:val="00F0796A"/>
    <w:rsid w:val="00F07D5A"/>
    <w:rsid w:val="00F07D84"/>
    <w:rsid w:val="00F07F23"/>
    <w:rsid w:val="00F10C17"/>
    <w:rsid w:val="00F11022"/>
    <w:rsid w:val="00F111F2"/>
    <w:rsid w:val="00F11453"/>
    <w:rsid w:val="00F119CF"/>
    <w:rsid w:val="00F11F4B"/>
    <w:rsid w:val="00F11F4D"/>
    <w:rsid w:val="00F12B7D"/>
    <w:rsid w:val="00F12D89"/>
    <w:rsid w:val="00F13B5E"/>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219B"/>
    <w:rsid w:val="00F6250A"/>
    <w:rsid w:val="00F62B26"/>
    <w:rsid w:val="00F6315E"/>
    <w:rsid w:val="00F6317A"/>
    <w:rsid w:val="00F631CE"/>
    <w:rsid w:val="00F632B9"/>
    <w:rsid w:val="00F63330"/>
    <w:rsid w:val="00F63820"/>
    <w:rsid w:val="00F63B6A"/>
    <w:rsid w:val="00F63D1C"/>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8D4"/>
    <w:rsid w:val="00F72CC6"/>
    <w:rsid w:val="00F72EB4"/>
    <w:rsid w:val="00F73617"/>
    <w:rsid w:val="00F7388D"/>
    <w:rsid w:val="00F742FA"/>
    <w:rsid w:val="00F74468"/>
    <w:rsid w:val="00F74644"/>
    <w:rsid w:val="00F7465C"/>
    <w:rsid w:val="00F74663"/>
    <w:rsid w:val="00F746E7"/>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B6"/>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89B"/>
    <w:rsid w:val="00FD18D1"/>
    <w:rsid w:val="00FD23D8"/>
    <w:rsid w:val="00FD2747"/>
    <w:rsid w:val="00FD2B54"/>
    <w:rsid w:val="00FD2BE8"/>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6186"/>
    <w:rsid w:val="00FE68C0"/>
    <w:rsid w:val="00FE6CE3"/>
    <w:rsid w:val="00FE720E"/>
    <w:rsid w:val="00FF0231"/>
    <w:rsid w:val="00FF0284"/>
    <w:rsid w:val="00FF03E9"/>
    <w:rsid w:val="00FF0A9E"/>
    <w:rsid w:val="00FF0C2F"/>
    <w:rsid w:val="00FF13C8"/>
    <w:rsid w:val="00FF1A5F"/>
    <w:rsid w:val="00FF201B"/>
    <w:rsid w:val="00FF2316"/>
    <w:rsid w:val="00FF24A1"/>
    <w:rsid w:val="00FF280B"/>
    <w:rsid w:val="00FF29AF"/>
    <w:rsid w:val="00FF2AD6"/>
    <w:rsid w:val="00FF2EF4"/>
    <w:rsid w:val="00FF454B"/>
    <w:rsid w:val="00FF455B"/>
    <w:rsid w:val="00FF4E8F"/>
    <w:rsid w:val="00FF537C"/>
    <w:rsid w:val="00FF5DF0"/>
    <w:rsid w:val="00FF5EF5"/>
    <w:rsid w:val="00FF60F2"/>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teespring.com/stores/integrity-fash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catholic.org/encyclopedia/view.php?id=123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gregory.dalmeida@perthcatholic.org.au" TargetMode="External"/><Relationship Id="rId19" Type="http://schemas.openxmlformats.org/officeDocument/2006/relationships/hyperlink" Target="mailto:cliffordgerard@bigpond.com" TargetMode="Externa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Belinda Fabling (St Francis' School - Maddington)</cp:lastModifiedBy>
  <cp:revision>2</cp:revision>
  <cp:lastPrinted>2022-03-22T08:39:00Z</cp:lastPrinted>
  <dcterms:created xsi:type="dcterms:W3CDTF">2022-04-06T10:07:00Z</dcterms:created>
  <dcterms:modified xsi:type="dcterms:W3CDTF">2022-04-06T10:07:00Z</dcterms:modified>
</cp:coreProperties>
</file>